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DB" w:rsidRPr="00350434" w:rsidRDefault="0054162F" w:rsidP="00C132DB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50434">
        <w:rPr>
          <w:rFonts w:ascii="方正小标宋简体" w:eastAsia="方正小标宋简体" w:hint="eastAsia"/>
          <w:b/>
          <w:sz w:val="36"/>
          <w:szCs w:val="36"/>
        </w:rPr>
        <w:t>兰州大学“创新创业教育基地、协同与人基地”</w:t>
      </w:r>
    </w:p>
    <w:p w:rsidR="00561F8E" w:rsidRPr="00350434" w:rsidRDefault="0054162F" w:rsidP="00C132DB">
      <w:pPr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350434">
        <w:rPr>
          <w:rFonts w:ascii="方正小标宋简体" w:eastAsia="方正小标宋简体" w:hint="eastAsia"/>
          <w:b/>
          <w:sz w:val="36"/>
          <w:szCs w:val="36"/>
        </w:rPr>
        <w:t>建设项目工作流程图</w:t>
      </w:r>
    </w:p>
    <w:p w:rsidR="00350434" w:rsidRDefault="00350434" w:rsidP="00C132DB">
      <w:pPr>
        <w:jc w:val="center"/>
        <w:rPr>
          <w:b/>
          <w:sz w:val="32"/>
          <w:szCs w:val="32"/>
        </w:rPr>
      </w:pPr>
    </w:p>
    <w:p w:rsidR="00A947D1" w:rsidRDefault="00A947D1" w:rsidP="00C132DB">
      <w:pPr>
        <w:jc w:val="center"/>
        <w:rPr>
          <w:b/>
          <w:sz w:val="32"/>
          <w:szCs w:val="32"/>
        </w:rPr>
      </w:pPr>
    </w:p>
    <w:p w:rsidR="00A167B3" w:rsidRPr="00A167B3" w:rsidRDefault="00350434" w:rsidP="00A167B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3.75pt;margin-top:315.9pt;width:37.5pt;height:123.45pt;z-index:251704320">
            <v:textbox style="layout-flow:vertical-ideographic">
              <w:txbxContent>
                <w:p w:rsidR="00350434" w:rsidRDefault="00354FAA" w:rsidP="00350434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354FAA">
                    <w:rPr>
                      <w:rFonts w:hint="eastAsia"/>
                      <w:b/>
                      <w:sz w:val="24"/>
                      <w:szCs w:val="24"/>
                    </w:rPr>
                    <w:t>项目执行</w:t>
                  </w:r>
                  <w:r w:rsidR="00350434">
                    <w:rPr>
                      <w:rFonts w:hint="eastAsia"/>
                      <w:b/>
                      <w:sz w:val="24"/>
                      <w:szCs w:val="24"/>
                    </w:rPr>
                    <w:t>及结题验收</w:t>
                  </w:r>
                </w:p>
                <w:p w:rsidR="00354FAA" w:rsidRPr="00354FAA" w:rsidRDefault="00350434" w:rsidP="00C32FF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验收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43" type="#_x0000_t202" style="position:absolute;left:0;text-align:left;margin-left:-3.75pt;margin-top:60.6pt;width:36.85pt;height:96.4pt;z-index:251680768">
            <v:textbox style="layout-flow:vertical-ideographic;mso-next-textbox:#_x0000_s1043">
              <w:txbxContent>
                <w:p w:rsidR="00E33A82" w:rsidRPr="00E33A82" w:rsidRDefault="00E33A82" w:rsidP="003504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33A82">
                    <w:rPr>
                      <w:rFonts w:hint="eastAsia"/>
                      <w:b/>
                      <w:sz w:val="24"/>
                      <w:szCs w:val="24"/>
                    </w:rPr>
                    <w:t>项目申报及立项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33.75pt;margin-top:372.6pt;width:19.5pt;height:0;z-index:251703296" o:connectortype="straight"/>
        </w:pict>
      </w:r>
      <w:r w:rsidR="00E22070">
        <w:rPr>
          <w:noProof/>
          <w:sz w:val="24"/>
          <w:szCs w:val="24"/>
        </w:rPr>
        <w:pict>
          <v:shape id="_x0000_s1059" type="#_x0000_t32" style="position:absolute;left:0;text-align:left;margin-left:53.25pt;margin-top:287.1pt;width:0;height:170.3pt;z-index:251702272" o:connectortype="straight"/>
        </w:pict>
      </w:r>
      <w:r w:rsidR="00E22070">
        <w:rPr>
          <w:noProof/>
          <w:sz w:val="24"/>
          <w:szCs w:val="24"/>
        </w:rPr>
        <w:pict>
          <v:shape id="_x0000_s1055" type="#_x0000_t32" style="position:absolute;left:0;text-align:left;margin-left:402.75pt;margin-top:287.85pt;width:0;height:171.05pt;z-index:251698176" o:connectortype="straight"/>
        </w:pict>
      </w:r>
      <w:r w:rsidR="00E22070">
        <w:rPr>
          <w:noProof/>
          <w:sz w:val="24"/>
          <w:szCs w:val="24"/>
        </w:rPr>
        <w:pict>
          <v:shape id="_x0000_s1056" type="#_x0000_t32" style="position:absolute;left:0;text-align:left;margin-left:318pt;margin-top:458.9pt;width:84.75pt;height:0;z-index:251699200" o:connectortype="straight"/>
        </w:pict>
      </w:r>
      <w:r w:rsidR="00E22070">
        <w:rPr>
          <w:noProof/>
          <w:sz w:val="24"/>
          <w:szCs w:val="24"/>
        </w:rPr>
        <w:pict>
          <v:shape id="_x0000_s1058" type="#_x0000_t32" style="position:absolute;left:0;text-align:left;margin-left:54pt;margin-top:457.4pt;width:57pt;height:0;z-index:251701248" o:connectortype="straight"/>
        </w:pict>
      </w:r>
      <w:r w:rsidR="00E22070">
        <w:rPr>
          <w:noProof/>
          <w:sz w:val="24"/>
          <w:szCs w:val="24"/>
        </w:rPr>
        <w:pict>
          <v:shape id="_x0000_s1057" type="#_x0000_t32" style="position:absolute;left:0;text-align:left;margin-left:54pt;margin-top:287.1pt;width:66.75pt;height:.05pt;z-index:251700224" o:connectortype="straight"/>
        </w:pict>
      </w:r>
      <w:r w:rsidR="00E22070">
        <w:rPr>
          <w:noProof/>
          <w:sz w:val="24"/>
          <w:szCs w:val="24"/>
        </w:rPr>
        <w:pict>
          <v:shape id="_x0000_s1054" type="#_x0000_t32" style="position:absolute;left:0;text-align:left;margin-left:310.15pt;margin-top:287.85pt;width:92.6pt;height:.05pt;z-index:251697152" o:connectortype="straight"/>
        </w:pict>
      </w:r>
      <w:r w:rsidR="00E22070">
        <w:rPr>
          <w:noProof/>
          <w:sz w:val="24"/>
          <w:szCs w:val="24"/>
        </w:rPr>
        <w:pict>
          <v:shape id="_x0000_s1038" type="#_x0000_t32" style="position:absolute;left:0;text-align:left;margin-left:305.45pt;margin-top:219.6pt;width:97.3pt;height:.05pt;z-index:251675648" o:connectortype="straight"/>
        </w:pict>
      </w:r>
      <w:r w:rsidR="00E22070">
        <w:rPr>
          <w:noProof/>
          <w:sz w:val="24"/>
          <w:szCs w:val="24"/>
        </w:rPr>
        <w:pict>
          <v:shape id="_x0000_s1036" type="#_x0000_t32" style="position:absolute;left:0;text-align:left;margin-left:298.15pt;margin-top:11.1pt;width:104.6pt;height:.05pt;z-index:251673600" o:connectortype="straight"/>
        </w:pict>
      </w:r>
      <w:r w:rsidR="00E22070">
        <w:rPr>
          <w:noProof/>
          <w:sz w:val="24"/>
          <w:szCs w:val="24"/>
        </w:rPr>
        <w:pict>
          <v:shape id="_x0000_s1051" type="#_x0000_t202" style="position:absolute;left:0;text-align:left;margin-left:116.2pt;margin-top:446.65pt;width:188.85pt;height:23.55pt;z-index:251693056;mso-height-percent:200;mso-height-percent:200;mso-width-relative:margin;mso-height-relative:margin">
            <v:textbox style="mso-next-textbox:#_x0000_s1051;mso-fit-shape-to-text:t">
              <w:txbxContent>
                <w:p w:rsidR="0009665B" w:rsidRPr="0009665B" w:rsidRDefault="0009665B" w:rsidP="0009665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9665B">
                    <w:rPr>
                      <w:rFonts w:hint="eastAsia"/>
                      <w:b/>
                      <w:sz w:val="24"/>
                      <w:szCs w:val="24"/>
                    </w:rPr>
                    <w:t>全校项目建设情况的工作总结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left:0;text-align:left;margin-left:204.35pt;margin-top:420.7pt;width:11.65pt;height:18.65pt;z-index:251691008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49" type="#_x0000_t202" style="position:absolute;left:0;text-align:left;margin-left:90.55pt;margin-top:388.9pt;width:238.75pt;height:23.55pt;z-index:251689984;mso-height-percent:200;mso-height-percent:200;mso-width-relative:margin;mso-height-relative:margin">
            <v:textbox style="mso-next-textbox:#_x0000_s1049;mso-fit-shape-to-text:t">
              <w:txbxContent>
                <w:p w:rsidR="00E96B72" w:rsidRPr="00E96B72" w:rsidRDefault="00E96B72">
                  <w:pPr>
                    <w:rPr>
                      <w:b/>
                      <w:sz w:val="24"/>
                      <w:szCs w:val="24"/>
                    </w:rPr>
                  </w:pPr>
                  <w:r w:rsidRPr="00E96B72">
                    <w:rPr>
                      <w:rFonts w:hint="eastAsia"/>
                      <w:b/>
                      <w:sz w:val="24"/>
                      <w:szCs w:val="24"/>
                    </w:rPr>
                    <w:t>各单位项目经费执行完毕，完成财务决算</w:t>
                  </w:r>
                </w:p>
              </w:txbxContent>
            </v:textbox>
          </v:shape>
        </w:pict>
      </w:r>
      <w:r w:rsidR="00E22070" w:rsidRPr="00E22070">
        <w:rPr>
          <w:b/>
          <w:noProof/>
          <w:sz w:val="32"/>
          <w:szCs w:val="32"/>
        </w:rPr>
        <w:pict>
          <v:shape id="_x0000_s1048" type="#_x0000_t67" style="position:absolute;left:0;text-align:left;margin-left:204.35pt;margin-top:362.95pt;width:11.65pt;height:18.65pt;z-index:251687936">
            <v:textbox style="layout-flow:vertical-ideographic"/>
          </v:shape>
        </w:pict>
      </w:r>
      <w:r w:rsidR="00E22070" w:rsidRPr="00E22070">
        <w:rPr>
          <w:b/>
          <w:noProof/>
          <w:sz w:val="32"/>
          <w:szCs w:val="32"/>
        </w:rPr>
        <w:pict>
          <v:shape id="_x0000_s1047" type="#_x0000_t202" style="position:absolute;left:0;text-align:left;margin-left:128pt;margin-top:331.45pt;width:165.25pt;height:23.55pt;z-index:251686912;mso-width-percent:400;mso-height-percent:200;mso-width-percent:400;mso-height-percent:200;mso-width-relative:margin;mso-height-relative:margin">
            <v:textbox style="mso-next-textbox:#_x0000_s1047;mso-fit-shape-to-text:t">
              <w:txbxContent>
                <w:p w:rsidR="00A947D1" w:rsidRPr="00A947D1" w:rsidRDefault="00A947D1" w:rsidP="00A947D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47D1">
                    <w:rPr>
                      <w:rFonts w:hint="eastAsia"/>
                      <w:b/>
                      <w:sz w:val="24"/>
                      <w:szCs w:val="24"/>
                    </w:rPr>
                    <w:t>建设项目的结题验收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46" type="#_x0000_t67" style="position:absolute;left:0;text-align:left;margin-left:204.35pt;margin-top:305.95pt;width:11.65pt;height:18.65pt;z-index:251684864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45" type="#_x0000_t202" style="position:absolute;left:0;text-align:left;margin-left:127.65pt;margin-top:274.6pt;width:165.25pt;height:23.55pt;z-index:251683840;mso-width-percent:400;mso-height-percent:200;mso-width-percent:400;mso-height-percent:200;mso-width-relative:margin;mso-height-relative:margin">
            <v:textbox style="mso-next-textbox:#_x0000_s1045;mso-fit-shape-to-text:t">
              <w:txbxContent>
                <w:p w:rsidR="00A947D1" w:rsidRPr="00A947D1" w:rsidRDefault="00A947D1" w:rsidP="00A947D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947D1">
                    <w:rPr>
                      <w:rFonts w:hint="eastAsia"/>
                      <w:b/>
                      <w:sz w:val="24"/>
                      <w:szCs w:val="24"/>
                    </w:rPr>
                    <w:t>建设项目的中期检查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44" type="#_x0000_t67" style="position:absolute;left:0;text-align:left;margin-left:199.85pt;margin-top:237.7pt;width:19.9pt;height:28.4pt;z-index:251681792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42" type="#_x0000_t32" style="position:absolute;left:0;text-align:left;margin-left:33.75pt;margin-top:110.1pt;width:19.5pt;height:0;z-index:251679744" o:connectortype="straight"/>
        </w:pict>
      </w:r>
      <w:r w:rsidR="00E22070">
        <w:rPr>
          <w:noProof/>
          <w:sz w:val="24"/>
          <w:szCs w:val="24"/>
        </w:rPr>
        <w:pict>
          <v:shape id="_x0000_s1040" type="#_x0000_t32" style="position:absolute;left:0;text-align:left;margin-left:53.25pt;margin-top:12.65pt;width:0;height:206.95pt;z-index:251677696" o:connectortype="straight"/>
        </w:pict>
      </w:r>
      <w:r w:rsidR="00E22070">
        <w:rPr>
          <w:noProof/>
          <w:sz w:val="24"/>
          <w:szCs w:val="24"/>
        </w:rPr>
        <w:pict>
          <v:shape id="_x0000_s1041" type="#_x0000_t32" style="position:absolute;left:0;text-align:left;margin-left:54pt;margin-top:219.6pt;width:78.75pt;height:0;z-index:251678720" o:connectortype="straight"/>
        </w:pict>
      </w:r>
      <w:r w:rsidR="00E22070">
        <w:rPr>
          <w:noProof/>
          <w:sz w:val="24"/>
          <w:szCs w:val="24"/>
        </w:rPr>
        <w:pict>
          <v:shape id="_x0000_s1039" type="#_x0000_t32" style="position:absolute;left:0;text-align:left;margin-left:54pt;margin-top:12.6pt;width:87pt;height:.05pt;z-index:251676672" o:connectortype="straight"/>
        </w:pict>
      </w:r>
      <w:r w:rsidR="00E22070">
        <w:rPr>
          <w:noProof/>
          <w:sz w:val="24"/>
          <w:szCs w:val="24"/>
        </w:rPr>
        <w:pict>
          <v:shape id="_x0000_s1037" type="#_x0000_t32" style="position:absolute;left:0;text-align:left;margin-left:402.75pt;margin-top:11.1pt;width:0;height:208.5pt;z-index:251674624" o:connectortype="straight"/>
        </w:pict>
      </w:r>
      <w:r w:rsidR="00E22070">
        <w:rPr>
          <w:noProof/>
          <w:sz w:val="24"/>
          <w:szCs w:val="24"/>
        </w:rPr>
        <w:pict>
          <v:shape id="_x0000_s1035" type="#_x0000_t202" style="position:absolute;left:0;text-align:left;margin-left:139.95pt;margin-top:208.6pt;width:138.25pt;height:23.55pt;z-index:251672576;mso-height-percent:200;mso-height-percent:200;mso-width-relative:margin;mso-height-relative:margin">
            <v:textbox style="mso-fit-shape-to-text:t">
              <w:txbxContent>
                <w:p w:rsidR="00D82282" w:rsidRPr="00D82282" w:rsidRDefault="00D82282" w:rsidP="00D822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82282">
                    <w:rPr>
                      <w:rFonts w:hint="eastAsia"/>
                      <w:b/>
                      <w:sz w:val="24"/>
                      <w:szCs w:val="24"/>
                    </w:rPr>
                    <w:t>发布立项文件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33" type="#_x0000_t202" style="position:absolute;left:0;text-align:left;margin-left:139.55pt;margin-top:155.8pt;width:138.25pt;height:23.55pt;z-index:251669504;mso-height-percent:200;mso-height-percent:200;mso-width-relative:margin;mso-height-relative:margin">
            <v:textbox style="mso-fit-shape-to-text:t">
              <w:txbxContent>
                <w:p w:rsidR="00B83D71" w:rsidRPr="00B83D71" w:rsidRDefault="00B83D71" w:rsidP="00B83D7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3D71">
                    <w:rPr>
                      <w:rFonts w:hint="eastAsia"/>
                      <w:b/>
                      <w:sz w:val="24"/>
                      <w:szCs w:val="24"/>
                    </w:rPr>
                    <w:t>评审结果公示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32" type="#_x0000_t67" style="position:absolute;left:0;text-align:left;margin-left:201.35pt;margin-top:131.2pt;width:11.65pt;height:18.65pt;z-index:251667456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31" type="#_x0000_t202" style="position:absolute;left:0;text-align:left;margin-left:118.3pt;margin-top:102.85pt;width:179.45pt;height:23.55pt;z-index:251666432;mso-height-percent:200;mso-height-percent:200;mso-width-relative:margin;mso-height-relative:margin">
            <v:textbox style="mso-fit-shape-to-text:t">
              <w:txbxContent>
                <w:p w:rsidR="002C4278" w:rsidRPr="002C4278" w:rsidRDefault="002C4278">
                  <w:pPr>
                    <w:rPr>
                      <w:b/>
                      <w:sz w:val="24"/>
                      <w:szCs w:val="24"/>
                    </w:rPr>
                  </w:pPr>
                  <w:r w:rsidRPr="002C4278">
                    <w:rPr>
                      <w:rFonts w:hint="eastAsia"/>
                      <w:b/>
                      <w:sz w:val="24"/>
                      <w:szCs w:val="24"/>
                    </w:rPr>
                    <w:t>组织专家对申报项目进行评审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28" type="#_x0000_t67" style="position:absolute;left:0;text-align:left;margin-left:201.35pt;margin-top:27.7pt;width:11.65pt;height:18.65pt;z-index:251661312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34" type="#_x0000_t67" style="position:absolute;left:0;text-align:left;margin-left:202.1pt;margin-top:183.7pt;width:11.65pt;height:18.65pt;z-index:251670528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27" type="#_x0000_t202" style="position:absolute;left:0;text-align:left;margin-left:148.1pt;margin-top:.4pt;width:120.65pt;height:23.55pt;z-index:251660288;mso-height-percent:200;mso-height-percent:200;mso-width-relative:margin;mso-height-relative:margin">
            <v:textbox style="mso-fit-shape-to-text:t">
              <w:txbxContent>
                <w:p w:rsidR="00A167B3" w:rsidRPr="009F3C66" w:rsidRDefault="00A167B3" w:rsidP="00A167B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3C66">
                    <w:rPr>
                      <w:rFonts w:hint="eastAsia"/>
                      <w:b/>
                      <w:sz w:val="24"/>
                      <w:szCs w:val="24"/>
                    </w:rPr>
                    <w:t>发布申报文件</w:t>
                  </w:r>
                </w:p>
              </w:txbxContent>
            </v:textbox>
          </v:shape>
        </w:pict>
      </w:r>
      <w:r w:rsidR="00E22070">
        <w:rPr>
          <w:noProof/>
          <w:sz w:val="24"/>
          <w:szCs w:val="24"/>
        </w:rPr>
        <w:pict>
          <v:shape id="_x0000_s1030" type="#_x0000_t67" style="position:absolute;left:0;text-align:left;margin-left:201.35pt;margin-top:79.45pt;width:11.65pt;height:18.65pt;z-index:251664384">
            <v:textbox style="layout-flow:vertical-ideographic"/>
          </v:shape>
        </w:pict>
      </w:r>
      <w:r w:rsidR="00E22070">
        <w:rPr>
          <w:noProof/>
          <w:sz w:val="24"/>
          <w:szCs w:val="24"/>
        </w:rPr>
        <w:pict>
          <v:shape id="_x0000_s1029" type="#_x0000_t202" style="position:absolute;left:0;text-align:left;margin-left:125.4pt;margin-top:50.3pt;width:165.25pt;height:23.5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4D513F" w:rsidRPr="000D2CFB" w:rsidRDefault="004D513F" w:rsidP="004D51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2CFB">
                    <w:rPr>
                      <w:rFonts w:hint="eastAsia"/>
                      <w:b/>
                      <w:sz w:val="24"/>
                      <w:szCs w:val="24"/>
                    </w:rPr>
                    <w:t>申报单位上报材料截止</w:t>
                  </w:r>
                </w:p>
              </w:txbxContent>
            </v:textbox>
          </v:shape>
        </w:pict>
      </w:r>
    </w:p>
    <w:sectPr w:rsidR="00A167B3" w:rsidRPr="00A167B3" w:rsidSect="00561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745" w:rsidRDefault="00447745" w:rsidP="00350434">
      <w:r>
        <w:separator/>
      </w:r>
    </w:p>
  </w:endnote>
  <w:endnote w:type="continuationSeparator" w:id="1">
    <w:p w:rsidR="00447745" w:rsidRDefault="00447745" w:rsidP="00350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745" w:rsidRDefault="00447745" w:rsidP="00350434">
      <w:r>
        <w:separator/>
      </w:r>
    </w:p>
  </w:footnote>
  <w:footnote w:type="continuationSeparator" w:id="1">
    <w:p w:rsidR="00447745" w:rsidRDefault="00447745" w:rsidP="00350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62F"/>
    <w:rsid w:val="000149AC"/>
    <w:rsid w:val="00064D7A"/>
    <w:rsid w:val="0009665B"/>
    <w:rsid w:val="000D2CFB"/>
    <w:rsid w:val="000F1F95"/>
    <w:rsid w:val="002414A1"/>
    <w:rsid w:val="002C4278"/>
    <w:rsid w:val="003409FC"/>
    <w:rsid w:val="00340F7E"/>
    <w:rsid w:val="00350434"/>
    <w:rsid w:val="00354FAA"/>
    <w:rsid w:val="003F08A1"/>
    <w:rsid w:val="00447745"/>
    <w:rsid w:val="00486B8E"/>
    <w:rsid w:val="004C4A0D"/>
    <w:rsid w:val="004D513F"/>
    <w:rsid w:val="0054162F"/>
    <w:rsid w:val="00561F8E"/>
    <w:rsid w:val="005F2B4C"/>
    <w:rsid w:val="006B6035"/>
    <w:rsid w:val="006B7430"/>
    <w:rsid w:val="00711820"/>
    <w:rsid w:val="00785808"/>
    <w:rsid w:val="007975F9"/>
    <w:rsid w:val="007C3AF4"/>
    <w:rsid w:val="008172C3"/>
    <w:rsid w:val="00896097"/>
    <w:rsid w:val="009F3C66"/>
    <w:rsid w:val="00A167B3"/>
    <w:rsid w:val="00A947D1"/>
    <w:rsid w:val="00B01F7D"/>
    <w:rsid w:val="00B83D71"/>
    <w:rsid w:val="00BA4B88"/>
    <w:rsid w:val="00BD3368"/>
    <w:rsid w:val="00C132DB"/>
    <w:rsid w:val="00C32FFF"/>
    <w:rsid w:val="00C66FEF"/>
    <w:rsid w:val="00C72E2B"/>
    <w:rsid w:val="00D034E8"/>
    <w:rsid w:val="00D82282"/>
    <w:rsid w:val="00DB708E"/>
    <w:rsid w:val="00DC2D53"/>
    <w:rsid w:val="00E22070"/>
    <w:rsid w:val="00E33A82"/>
    <w:rsid w:val="00E84EAB"/>
    <w:rsid w:val="00E96B72"/>
    <w:rsid w:val="00F50C86"/>
    <w:rsid w:val="00F517FE"/>
    <w:rsid w:val="00F75EF6"/>
    <w:rsid w:val="00FA0DF3"/>
    <w:rsid w:val="00FD7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6"/>
        <o:r id="V:Rule16" type="connector" idref="#_x0000_s1057"/>
        <o:r id="V:Rule17" type="connector" idref="#_x0000_s1038"/>
        <o:r id="V:Rule18" type="connector" idref="#_x0000_s1058"/>
        <o:r id="V:Rule19" type="connector" idref="#_x0000_s1037"/>
        <o:r id="V:Rule20" type="connector" idref="#_x0000_s1040"/>
        <o:r id="V:Rule21" type="connector" idref="#_x0000_s1060"/>
        <o:r id="V:Rule22" type="connector" idref="#_x0000_s1059"/>
        <o:r id="V:Rule23" type="connector" idref="#_x0000_s1041"/>
        <o:r id="V:Rule24" type="connector" idref="#_x0000_s1056"/>
        <o:r id="V:Rule25" type="connector" idref="#_x0000_s1039"/>
        <o:r id="V:Rule26" type="connector" idref="#_x0000_s1055"/>
        <o:r id="V:Rule27" type="connector" idref="#_x0000_s1042"/>
        <o:r id="V:Rule2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67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67B3"/>
    <w:rPr>
      <w:sz w:val="18"/>
      <w:szCs w:val="18"/>
    </w:rPr>
  </w:style>
  <w:style w:type="paragraph" w:styleId="a4">
    <w:name w:val="List Paragraph"/>
    <w:basedOn w:val="a"/>
    <w:uiPriority w:val="34"/>
    <w:qFormat/>
    <w:rsid w:val="00FD73E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35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5043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50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50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62A3-E1A4-4456-BD87-93B48F30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90</cp:revision>
  <dcterms:created xsi:type="dcterms:W3CDTF">2017-06-01T00:46:00Z</dcterms:created>
  <dcterms:modified xsi:type="dcterms:W3CDTF">2017-06-01T04:05:00Z</dcterms:modified>
</cp:coreProperties>
</file>