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F8" w:rsidRDefault="00EA242E" w:rsidP="00E8052F">
      <w:pPr>
        <w:ind w:leftChars="171" w:left="359"/>
        <w:jc w:val="center"/>
        <w:rPr>
          <w:rFonts w:ascii="华文隶书" w:eastAsia="华文隶书" w:hint="eastAsia"/>
          <w:sz w:val="36"/>
          <w:szCs w:val="36"/>
        </w:rPr>
      </w:pPr>
      <w:r>
        <w:rPr>
          <w:noProof/>
        </w:rPr>
        <w:pict>
          <v:group id="_x0000_s1037" editas="canvas" style="position:absolute;left:0;text-align:left;margin-left:-68.4pt;margin-top:38.65pt;width:522.5pt;height:749.6pt;z-index:251658752" coordorigin="1862,1083" coordsize="10450,14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62;top:1083;width:10450;height:1499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2762;top:1330;width:7920;height:780" o:regroupid="1" fillcolor="white [3212]">
              <v:textbox style="mso-next-textbox:#_x0000_s1038">
                <w:txbxContent>
                  <w:p w:rsidR="00B25232" w:rsidRDefault="00472B10" w:rsidP="00766CA3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填写教室使用申请表</w:t>
                    </w:r>
                    <w:r w:rsidR="00B25232">
                      <w:rPr>
                        <w:rFonts w:hint="eastAsia"/>
                      </w:rPr>
                      <w:t>（</w:t>
                    </w:r>
                    <w:r w:rsidR="00E94FC8">
                      <w:rPr>
                        <w:rFonts w:hint="eastAsia"/>
                      </w:rPr>
                      <w:t>负责人签字、</w:t>
                    </w:r>
                    <w:r w:rsidR="009F5868">
                      <w:rPr>
                        <w:rFonts w:hint="eastAsia"/>
                      </w:rPr>
                      <w:t>加盖单位公章后由</w:t>
                    </w:r>
                    <w:r w:rsidR="00E94FC8">
                      <w:rPr>
                        <w:rFonts w:hint="eastAsia"/>
                      </w:rPr>
                      <w:t>经办人携带本人证件</w:t>
                    </w:r>
                    <w:r w:rsidR="009F5868">
                      <w:rPr>
                        <w:rFonts w:hint="eastAsia"/>
                      </w:rPr>
                      <w:t>校园卡或学生证</w:t>
                    </w:r>
                    <w:r w:rsidR="00B25232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rect id="_x0000_s1207" style="position:absolute;left:5200;top:4038;width:3775;height:556" fillcolor="white [3212]">
              <v:textbox style="mso-next-textbox:#_x0000_s1207">
                <w:txbxContent>
                  <w:p w:rsidR="00740E71" w:rsidRDefault="00EA242E" w:rsidP="00766CA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教务处审核（</w:t>
                    </w:r>
                    <w:r w:rsidR="00E94FC8">
                      <w:rPr>
                        <w:rFonts w:hint="eastAsia"/>
                      </w:rPr>
                      <w:t>医学校区恪勤楼</w:t>
                    </w:r>
                    <w:r w:rsidR="00E94FC8">
                      <w:rPr>
                        <w:rFonts w:hint="eastAsia"/>
                      </w:rPr>
                      <w:t>53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5" type="#_x0000_t32" style="position:absolute;left:6182;top:4594;width:1;height:780" o:connectortype="straight">
              <v:stroke endarrow="block"/>
            </v:shape>
            <v:shape id="_x0000_s1394" type="#_x0000_t32" style="position:absolute;left:6723;top:2110;width:10;height:1928" o:connectortype="straight">
              <v:stroke endarrow="block"/>
            </v:shape>
            <v:shape id="_x0000_s1399" type="#_x0000_t32" style="position:absolute;left:8144;top:4594;width:1;height:780" o:connectortype="straight">
              <v:stroke endarrow="block"/>
            </v:shape>
            <v:rect id="_x0000_s1400" style="position:absolute;left:3842;top:5374;width:6300;height:1020" fillcolor="white [3212]">
              <v:textbox style="mso-next-textbox:#_x0000_s1400">
                <w:txbxContent>
                  <w:p w:rsidR="004A029F" w:rsidRDefault="004E57C9" w:rsidP="00766CA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教务处</w:t>
                    </w:r>
                    <w:r w:rsidR="009F5868">
                      <w:rPr>
                        <w:rFonts w:hint="eastAsia"/>
                      </w:rPr>
                      <w:t>工作人员</w:t>
                    </w:r>
                    <w:r w:rsidR="004A029F">
                      <w:rPr>
                        <w:rFonts w:hint="eastAsia"/>
                      </w:rPr>
                      <w:t>在教务</w:t>
                    </w:r>
                    <w:r w:rsidR="009F5868">
                      <w:rPr>
                        <w:rFonts w:hint="eastAsia"/>
                      </w:rPr>
                      <w:t>管理</w:t>
                    </w:r>
                    <w:r w:rsidR="004A029F">
                      <w:rPr>
                        <w:rFonts w:hint="eastAsia"/>
                      </w:rPr>
                      <w:t>系统中占用</w:t>
                    </w:r>
                    <w:r w:rsidR="00AE7295">
                      <w:rPr>
                        <w:rFonts w:hint="eastAsia"/>
                      </w:rPr>
                      <w:t>，</w:t>
                    </w:r>
                    <w:r w:rsidR="009F5868">
                      <w:rPr>
                        <w:rFonts w:hint="eastAsia"/>
                      </w:rPr>
                      <w:t>在申请表上填写教室号</w:t>
                    </w:r>
                    <w:r w:rsidR="00AE7295">
                      <w:rPr>
                        <w:rFonts w:hint="eastAsia"/>
                      </w:rPr>
                      <w:t>加盖教室使用管理专用章</w:t>
                    </w:r>
                    <w:r w:rsidR="009F5868">
                      <w:rPr>
                        <w:rFonts w:hint="eastAsia"/>
                      </w:rPr>
                      <w:t>后由使用单位交至杏林楼值班室</w:t>
                    </w:r>
                  </w:p>
                </w:txbxContent>
              </v:textbox>
            </v:rect>
            <w10:wrap type="square"/>
          </v:group>
        </w:pict>
      </w:r>
      <w:r w:rsidR="00A9150A" w:rsidRPr="00B96432">
        <w:rPr>
          <w:rFonts w:ascii="华文隶书" w:eastAsia="华文隶书"/>
          <w:sz w:val="36"/>
          <w:szCs w:val="36"/>
        </w:rPr>
        <w:pict>
          <v:shape id="_x0000_s1031" type="#_x0000_t109" style="position:absolute;left:0;text-align:left;margin-left:135pt;margin-top:-60.75pt;width:171pt;height:23.55pt;z-index:251656704">
            <v:textbox>
              <w:txbxContent>
                <w:p w:rsidR="00A9150A" w:rsidRDefault="00A9150A" w:rsidP="00A9150A">
                  <w:pPr>
                    <w:jc w:val="center"/>
                    <w:rPr>
                      <w:rFonts w:ascii="华文隶书" w:eastAsia="华文隶书" w:hint="eastAsia"/>
                      <w:sz w:val="36"/>
                      <w:szCs w:val="36"/>
                    </w:rPr>
                  </w:pPr>
                  <w:r>
                    <w:rPr>
                      <w:rFonts w:ascii="华文隶书" w:eastAsia="华文隶书" w:hint="eastAsia"/>
                      <w:sz w:val="36"/>
                      <w:szCs w:val="36"/>
                    </w:rPr>
                    <w:t>排课工作流程图</w:t>
                  </w:r>
                </w:p>
                <w:p w:rsidR="00A9150A" w:rsidRDefault="00A9150A"/>
              </w:txbxContent>
            </v:textbox>
          </v:shape>
        </w:pict>
      </w:r>
      <w:r w:rsidR="00E94FC8">
        <w:rPr>
          <w:rFonts w:ascii="华文隶书" w:eastAsia="华文隶书" w:hint="eastAsia"/>
          <w:sz w:val="36"/>
          <w:szCs w:val="36"/>
        </w:rPr>
        <w:t>医学校区</w:t>
      </w:r>
      <w:r w:rsidR="001A39FE">
        <w:rPr>
          <w:rFonts w:ascii="华文隶书" w:eastAsia="华文隶书" w:hint="eastAsia"/>
          <w:sz w:val="36"/>
          <w:szCs w:val="36"/>
        </w:rPr>
        <w:t>教室借用</w:t>
      </w:r>
      <w:r w:rsidR="00B96432" w:rsidRPr="00B96432">
        <w:rPr>
          <w:rFonts w:ascii="华文隶书" w:eastAsia="华文隶书" w:hint="eastAsia"/>
          <w:sz w:val="36"/>
          <w:szCs w:val="36"/>
        </w:rPr>
        <w:t>管理</w:t>
      </w:r>
      <w:r w:rsidR="002C105E">
        <w:rPr>
          <w:rFonts w:ascii="华文隶书" w:eastAsia="华文隶书" w:hint="eastAsia"/>
          <w:sz w:val="36"/>
          <w:szCs w:val="36"/>
        </w:rPr>
        <w:t>工作</w:t>
      </w:r>
      <w:r w:rsidR="00154EEE">
        <w:rPr>
          <w:rFonts w:ascii="华文隶书" w:eastAsia="华文隶书" w:hint="eastAsia"/>
          <w:sz w:val="36"/>
          <w:szCs w:val="36"/>
        </w:rPr>
        <w:t>流程</w:t>
      </w:r>
    </w:p>
    <w:p w:rsidR="009326F5" w:rsidRDefault="00154EEE" w:rsidP="00066E32">
      <w:pPr>
        <w:jc w:val="center"/>
      </w:pPr>
      <w:r>
        <w:rPr>
          <w:noProof/>
        </w:rPr>
        <w:pict>
          <v:shape id="_x0000_s1068" type="#_x0000_t32" style="position:absolute;left:0;text-align:left;margin-left:261pt;margin-top:148.15pt;width:0;height:0;z-index:251657728" o:connectortype="straight" o:regroupid="1">
            <v:stroke endarrow="block"/>
          </v:shape>
        </w:pict>
      </w:r>
    </w:p>
    <w:sectPr w:rsidR="009326F5" w:rsidSect="001B3125">
      <w:pgSz w:w="11906" w:h="16838"/>
      <w:pgMar w:top="156" w:right="1800" w:bottom="156" w:left="25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E7" w:rsidRDefault="007F4BE7" w:rsidP="00805D63">
      <w:r>
        <w:separator/>
      </w:r>
    </w:p>
  </w:endnote>
  <w:endnote w:type="continuationSeparator" w:id="0">
    <w:p w:rsidR="007F4BE7" w:rsidRDefault="007F4BE7" w:rsidP="0080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E7" w:rsidRDefault="007F4BE7" w:rsidP="00805D63">
      <w:r>
        <w:separator/>
      </w:r>
    </w:p>
  </w:footnote>
  <w:footnote w:type="continuationSeparator" w:id="0">
    <w:p w:rsidR="007F4BE7" w:rsidRDefault="007F4BE7" w:rsidP="0080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BF8"/>
    <w:rsid w:val="000076EA"/>
    <w:rsid w:val="00061DC1"/>
    <w:rsid w:val="000627E9"/>
    <w:rsid w:val="00064CE4"/>
    <w:rsid w:val="00066E32"/>
    <w:rsid w:val="00085BBA"/>
    <w:rsid w:val="00086B61"/>
    <w:rsid w:val="000907A6"/>
    <w:rsid w:val="0009089B"/>
    <w:rsid w:val="000A5C0B"/>
    <w:rsid w:val="000A77D6"/>
    <w:rsid w:val="0011165F"/>
    <w:rsid w:val="00114AEC"/>
    <w:rsid w:val="001279B8"/>
    <w:rsid w:val="00135D19"/>
    <w:rsid w:val="00154EEE"/>
    <w:rsid w:val="00155F95"/>
    <w:rsid w:val="00176C1F"/>
    <w:rsid w:val="0019277D"/>
    <w:rsid w:val="001929E4"/>
    <w:rsid w:val="001A39FE"/>
    <w:rsid w:val="001A4BFA"/>
    <w:rsid w:val="001B3125"/>
    <w:rsid w:val="001C026A"/>
    <w:rsid w:val="001C4218"/>
    <w:rsid w:val="001D3A07"/>
    <w:rsid w:val="001E0143"/>
    <w:rsid w:val="001E131B"/>
    <w:rsid w:val="00206197"/>
    <w:rsid w:val="002113E8"/>
    <w:rsid w:val="002146E4"/>
    <w:rsid w:val="00236926"/>
    <w:rsid w:val="002437C6"/>
    <w:rsid w:val="002910D0"/>
    <w:rsid w:val="002B5F8A"/>
    <w:rsid w:val="002C105E"/>
    <w:rsid w:val="002C4F87"/>
    <w:rsid w:val="002E2CC3"/>
    <w:rsid w:val="002E6301"/>
    <w:rsid w:val="00301981"/>
    <w:rsid w:val="00324707"/>
    <w:rsid w:val="00337D73"/>
    <w:rsid w:val="00346EFE"/>
    <w:rsid w:val="00354CDE"/>
    <w:rsid w:val="003754DD"/>
    <w:rsid w:val="00377F0B"/>
    <w:rsid w:val="003943F0"/>
    <w:rsid w:val="003A4029"/>
    <w:rsid w:val="003A69CD"/>
    <w:rsid w:val="003C698C"/>
    <w:rsid w:val="003E62CD"/>
    <w:rsid w:val="00403DC5"/>
    <w:rsid w:val="004246C0"/>
    <w:rsid w:val="00430284"/>
    <w:rsid w:val="004379CB"/>
    <w:rsid w:val="0044497D"/>
    <w:rsid w:val="00454D1F"/>
    <w:rsid w:val="00455220"/>
    <w:rsid w:val="00472B10"/>
    <w:rsid w:val="00485BA9"/>
    <w:rsid w:val="004A029F"/>
    <w:rsid w:val="004A1BF8"/>
    <w:rsid w:val="004D2FC1"/>
    <w:rsid w:val="004D3FF3"/>
    <w:rsid w:val="004E0E05"/>
    <w:rsid w:val="004E57C9"/>
    <w:rsid w:val="0050070A"/>
    <w:rsid w:val="00502AD6"/>
    <w:rsid w:val="00517C19"/>
    <w:rsid w:val="00523ECD"/>
    <w:rsid w:val="005319B1"/>
    <w:rsid w:val="0053596C"/>
    <w:rsid w:val="00542535"/>
    <w:rsid w:val="00542C3E"/>
    <w:rsid w:val="00557879"/>
    <w:rsid w:val="005C034F"/>
    <w:rsid w:val="005D44C6"/>
    <w:rsid w:val="005F0856"/>
    <w:rsid w:val="006009E8"/>
    <w:rsid w:val="0060290E"/>
    <w:rsid w:val="00614F40"/>
    <w:rsid w:val="00621306"/>
    <w:rsid w:val="00627FB5"/>
    <w:rsid w:val="00662F32"/>
    <w:rsid w:val="00674C44"/>
    <w:rsid w:val="0069143E"/>
    <w:rsid w:val="00692B70"/>
    <w:rsid w:val="006A215D"/>
    <w:rsid w:val="006D2EA7"/>
    <w:rsid w:val="006D6A0D"/>
    <w:rsid w:val="006E1341"/>
    <w:rsid w:val="00714FD4"/>
    <w:rsid w:val="00715BE0"/>
    <w:rsid w:val="00721618"/>
    <w:rsid w:val="00725106"/>
    <w:rsid w:val="00740E71"/>
    <w:rsid w:val="007530C9"/>
    <w:rsid w:val="007630E2"/>
    <w:rsid w:val="00766CA3"/>
    <w:rsid w:val="007A7829"/>
    <w:rsid w:val="007E281F"/>
    <w:rsid w:val="007F0073"/>
    <w:rsid w:val="007F4BE7"/>
    <w:rsid w:val="007F7489"/>
    <w:rsid w:val="00805D63"/>
    <w:rsid w:val="00807D8F"/>
    <w:rsid w:val="00820C69"/>
    <w:rsid w:val="00823F2B"/>
    <w:rsid w:val="0082702E"/>
    <w:rsid w:val="00887873"/>
    <w:rsid w:val="008952FA"/>
    <w:rsid w:val="008974E5"/>
    <w:rsid w:val="008B24CC"/>
    <w:rsid w:val="008B4488"/>
    <w:rsid w:val="008C0FEA"/>
    <w:rsid w:val="008D1DBC"/>
    <w:rsid w:val="008F21B3"/>
    <w:rsid w:val="00904ED6"/>
    <w:rsid w:val="0091572B"/>
    <w:rsid w:val="00916F27"/>
    <w:rsid w:val="009326F5"/>
    <w:rsid w:val="009412EE"/>
    <w:rsid w:val="00974BD2"/>
    <w:rsid w:val="00975DFB"/>
    <w:rsid w:val="00981DB9"/>
    <w:rsid w:val="0099028F"/>
    <w:rsid w:val="009916B8"/>
    <w:rsid w:val="009A2E34"/>
    <w:rsid w:val="009C4DDF"/>
    <w:rsid w:val="009D6BAA"/>
    <w:rsid w:val="009F561B"/>
    <w:rsid w:val="009F5868"/>
    <w:rsid w:val="00A11CA3"/>
    <w:rsid w:val="00A16A71"/>
    <w:rsid w:val="00A25456"/>
    <w:rsid w:val="00A31291"/>
    <w:rsid w:val="00A34DBA"/>
    <w:rsid w:val="00A5757E"/>
    <w:rsid w:val="00A6706F"/>
    <w:rsid w:val="00A83F21"/>
    <w:rsid w:val="00A9000C"/>
    <w:rsid w:val="00A9150A"/>
    <w:rsid w:val="00AB63DF"/>
    <w:rsid w:val="00AD457D"/>
    <w:rsid w:val="00AD52C9"/>
    <w:rsid w:val="00AD59FB"/>
    <w:rsid w:val="00AE7295"/>
    <w:rsid w:val="00AF6439"/>
    <w:rsid w:val="00B06A40"/>
    <w:rsid w:val="00B07364"/>
    <w:rsid w:val="00B214FE"/>
    <w:rsid w:val="00B25232"/>
    <w:rsid w:val="00B515C9"/>
    <w:rsid w:val="00B602A6"/>
    <w:rsid w:val="00B62F5B"/>
    <w:rsid w:val="00B940D1"/>
    <w:rsid w:val="00B96432"/>
    <w:rsid w:val="00BA12F4"/>
    <w:rsid w:val="00BC4616"/>
    <w:rsid w:val="00BC5A6A"/>
    <w:rsid w:val="00BD1A4F"/>
    <w:rsid w:val="00BD69C7"/>
    <w:rsid w:val="00BE05A2"/>
    <w:rsid w:val="00BF313A"/>
    <w:rsid w:val="00BF3FBB"/>
    <w:rsid w:val="00BF44FB"/>
    <w:rsid w:val="00C029E9"/>
    <w:rsid w:val="00C12E7B"/>
    <w:rsid w:val="00C219BF"/>
    <w:rsid w:val="00C3278C"/>
    <w:rsid w:val="00C51665"/>
    <w:rsid w:val="00C6423B"/>
    <w:rsid w:val="00C6576C"/>
    <w:rsid w:val="00CB34F4"/>
    <w:rsid w:val="00CC2170"/>
    <w:rsid w:val="00CD483C"/>
    <w:rsid w:val="00CD57D2"/>
    <w:rsid w:val="00CE234B"/>
    <w:rsid w:val="00D15F19"/>
    <w:rsid w:val="00D2076A"/>
    <w:rsid w:val="00D2375D"/>
    <w:rsid w:val="00D55401"/>
    <w:rsid w:val="00D559E0"/>
    <w:rsid w:val="00D6207C"/>
    <w:rsid w:val="00D74658"/>
    <w:rsid w:val="00D83267"/>
    <w:rsid w:val="00D87A88"/>
    <w:rsid w:val="00DA486F"/>
    <w:rsid w:val="00DD6D61"/>
    <w:rsid w:val="00DD6DE0"/>
    <w:rsid w:val="00DE40DA"/>
    <w:rsid w:val="00DF6B42"/>
    <w:rsid w:val="00E2227D"/>
    <w:rsid w:val="00E26BC2"/>
    <w:rsid w:val="00E3195A"/>
    <w:rsid w:val="00E324E2"/>
    <w:rsid w:val="00E35D99"/>
    <w:rsid w:val="00E37332"/>
    <w:rsid w:val="00E520AF"/>
    <w:rsid w:val="00E76534"/>
    <w:rsid w:val="00E8052F"/>
    <w:rsid w:val="00E8076B"/>
    <w:rsid w:val="00E9416A"/>
    <w:rsid w:val="00E94FC8"/>
    <w:rsid w:val="00E96371"/>
    <w:rsid w:val="00EA242E"/>
    <w:rsid w:val="00EB0BD3"/>
    <w:rsid w:val="00EF0C49"/>
    <w:rsid w:val="00EF4E27"/>
    <w:rsid w:val="00F1461C"/>
    <w:rsid w:val="00F373E9"/>
    <w:rsid w:val="00F63CE8"/>
    <w:rsid w:val="00F76A0B"/>
    <w:rsid w:val="00FB4240"/>
    <w:rsid w:val="00FE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68"/>
        <o:r id="V:Rule80" type="connector" idref="#_x0000_s1215"/>
        <o:r id="V:Rule112" type="connector" idref="#_x0000_s1394"/>
        <o:r id="V:Rule115" type="connector" idref="#_x0000_s139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0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D63"/>
    <w:rPr>
      <w:kern w:val="2"/>
      <w:sz w:val="18"/>
      <w:szCs w:val="18"/>
    </w:rPr>
  </w:style>
  <w:style w:type="paragraph" w:styleId="a4">
    <w:name w:val="footer"/>
    <w:basedOn w:val="a"/>
    <w:link w:val="Char0"/>
    <w:rsid w:val="0080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5D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硬件维护小组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08春排课流程</dc:title>
  <dc:creator>LXY</dc:creator>
  <cp:lastModifiedBy>XTZJ</cp:lastModifiedBy>
  <cp:revision>2</cp:revision>
  <cp:lastPrinted>2008-03-27T02:18:00Z</cp:lastPrinted>
  <dcterms:created xsi:type="dcterms:W3CDTF">2017-05-31T03:20:00Z</dcterms:created>
  <dcterms:modified xsi:type="dcterms:W3CDTF">2017-05-31T03:20:00Z</dcterms:modified>
</cp:coreProperties>
</file>