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BC8" w:rsidRPr="003838C3" w:rsidRDefault="00096E9F">
      <w:r>
        <w:rPr>
          <w:noProof/>
        </w:rPr>
        <w:pict>
          <v:shapetype id="_x0000_t202" coordsize="21600,21600" o:spt="202" path="m,l,21600r21600,l21600,xe">
            <v:stroke joinstyle="miter"/>
            <v:path gradientshapeok="t" o:connecttype="rect"/>
          </v:shapetype>
          <v:shape id="_x0000_s2701" type="#_x0000_t202" style="position:absolute;left:0;text-align:left;margin-left:1.2pt;margin-top:545.25pt;width:409.75pt;height:159.75pt;z-index:251659264" strokecolor="#5a5a5a [2109]" strokeweight=".25pt">
            <v:textbox>
              <w:txbxContent>
                <w:p w:rsidR="00417097" w:rsidRPr="00CF3EF6" w:rsidRDefault="00CC4618" w:rsidP="00417097">
                  <w:pPr>
                    <w:adjustRightInd w:val="0"/>
                    <w:snapToGrid w:val="0"/>
                    <w:rPr>
                      <w:rFonts w:ascii="仿宋_GB2312" w:eastAsia="仿宋_GB2312" w:hAnsi="Times New Roman" w:cs="Times New Roman"/>
                      <w:sz w:val="16"/>
                      <w:szCs w:val="16"/>
                    </w:rPr>
                  </w:pPr>
                  <w:r>
                    <w:rPr>
                      <w:rFonts w:ascii="仿宋_GB2312" w:eastAsia="仿宋_GB2312" w:hAnsi="Times New Roman" w:cs="Times New Roman" w:hint="eastAsia"/>
                      <w:sz w:val="16"/>
                      <w:szCs w:val="16"/>
                    </w:rPr>
                    <w:t>温馨提示</w:t>
                  </w:r>
                  <w:r w:rsidR="00417097" w:rsidRPr="00CF3EF6">
                    <w:rPr>
                      <w:rFonts w:ascii="仿宋_GB2312" w:eastAsia="仿宋_GB2312" w:hAnsi="Times New Roman" w:cs="Times New Roman" w:hint="eastAsia"/>
                      <w:sz w:val="16"/>
                      <w:szCs w:val="16"/>
                    </w:rPr>
                    <w:t>：</w:t>
                  </w:r>
                </w:p>
                <w:p w:rsidR="00CC4618" w:rsidRPr="00CC4618" w:rsidRDefault="00CC4618" w:rsidP="00CC4618">
                  <w:pPr>
                    <w:adjustRightInd w:val="0"/>
                    <w:snapToGrid w:val="0"/>
                    <w:rPr>
                      <w:rFonts w:ascii="仿宋_GB2312" w:eastAsia="仿宋_GB2312" w:hAnsi="Times New Roman" w:cs="Times New Roman"/>
                      <w:sz w:val="16"/>
                      <w:szCs w:val="16"/>
                    </w:rPr>
                  </w:pPr>
                  <w:r>
                    <w:rPr>
                      <w:rFonts w:ascii="仿宋_GB2312" w:eastAsia="仿宋_GB2312" w:hAnsi="Times New Roman" w:cs="Times New Roman" w:hint="eastAsia"/>
                      <w:sz w:val="16"/>
                      <w:szCs w:val="16"/>
                    </w:rPr>
                    <w:t>1.</w:t>
                  </w:r>
                  <w:r w:rsidRPr="00CC4618">
                    <w:rPr>
                      <w:rFonts w:ascii="仿宋_GB2312" w:eastAsia="仿宋_GB2312" w:hAnsi="Times New Roman" w:cs="Times New Roman" w:hint="eastAsia"/>
                      <w:sz w:val="16"/>
                      <w:szCs w:val="16"/>
                    </w:rPr>
                    <w:t>日常经费报销主要包括</w:t>
                  </w:r>
                  <w:r w:rsidR="007610F7" w:rsidRPr="007610F7">
                    <w:rPr>
                      <w:rFonts w:ascii="仿宋_GB2312" w:eastAsia="仿宋_GB2312" w:hAnsi="Times New Roman" w:cs="Times New Roman" w:hint="eastAsia"/>
                      <w:sz w:val="16"/>
                      <w:szCs w:val="16"/>
                    </w:rPr>
                    <w:t>办公费、印刷费、版面费、邮寄费、电话费、交通费、</w:t>
                  </w:r>
                  <w:r w:rsidR="00DC6A67">
                    <w:rPr>
                      <w:rFonts w:ascii="仿宋_GB2312" w:eastAsia="仿宋_GB2312" w:hAnsi="Times New Roman" w:cs="Times New Roman" w:hint="eastAsia"/>
                      <w:sz w:val="16"/>
                      <w:szCs w:val="16"/>
                    </w:rPr>
                    <w:t>培训费、会议费、维修费、</w:t>
                  </w:r>
                  <w:r w:rsidR="007610F7" w:rsidRPr="007610F7">
                    <w:rPr>
                      <w:rFonts w:ascii="仿宋_GB2312" w:eastAsia="仿宋_GB2312" w:hAnsi="Times New Roman" w:cs="Times New Roman" w:hint="eastAsia"/>
                      <w:sz w:val="16"/>
                      <w:szCs w:val="16"/>
                    </w:rPr>
                    <w:t>专用材料费、委托业务费、设备购置费、图书购置费</w:t>
                  </w:r>
                  <w:r w:rsidRPr="00CC4618">
                    <w:rPr>
                      <w:rFonts w:ascii="仿宋_GB2312" w:eastAsia="仿宋_GB2312" w:hAnsi="Times New Roman" w:cs="Times New Roman" w:hint="eastAsia"/>
                      <w:sz w:val="16"/>
                      <w:szCs w:val="16"/>
                    </w:rPr>
                    <w:t>等费用报销。</w:t>
                  </w:r>
                </w:p>
                <w:p w:rsidR="00CC4618" w:rsidRDefault="00CC4618" w:rsidP="00CC4618">
                  <w:pPr>
                    <w:adjustRightInd w:val="0"/>
                    <w:snapToGrid w:val="0"/>
                    <w:rPr>
                      <w:rFonts w:ascii="仿宋_GB2312" w:eastAsia="仿宋_GB2312" w:hAnsi="Times New Roman" w:cs="Times New Roman"/>
                      <w:sz w:val="16"/>
                      <w:szCs w:val="16"/>
                    </w:rPr>
                  </w:pPr>
                  <w:r>
                    <w:rPr>
                      <w:rFonts w:ascii="仿宋_GB2312" w:eastAsia="仿宋_GB2312" w:hAnsi="Times New Roman" w:cs="Times New Roman" w:hint="eastAsia"/>
                      <w:sz w:val="16"/>
                      <w:szCs w:val="16"/>
                    </w:rPr>
                    <w:t>2.</w:t>
                  </w:r>
                  <w:r w:rsidRPr="00CC4618">
                    <w:rPr>
                      <w:rFonts w:ascii="仿宋_GB2312" w:eastAsia="仿宋_GB2312" w:hAnsi="Times New Roman" w:cs="Times New Roman" w:hint="eastAsia"/>
                      <w:sz w:val="16"/>
                      <w:szCs w:val="16"/>
                    </w:rPr>
                    <w:t>负责部门</w:t>
                  </w:r>
                  <w:r>
                    <w:rPr>
                      <w:rFonts w:ascii="仿宋_GB2312" w:eastAsia="仿宋_GB2312" w:hAnsi="Times New Roman" w:cs="Times New Roman" w:hint="eastAsia"/>
                      <w:sz w:val="16"/>
                      <w:szCs w:val="16"/>
                    </w:rPr>
                    <w:t>：财务处核算中心；办公地址及电话：医学校区8#公寓二楼201A室、0931-8912140/8912144；</w:t>
                  </w:r>
                </w:p>
                <w:p w:rsidR="00CC4618" w:rsidRDefault="00CC4618" w:rsidP="00CC4618">
                  <w:pPr>
                    <w:adjustRightInd w:val="0"/>
                    <w:snapToGrid w:val="0"/>
                    <w:ind w:firstLineChars="100" w:firstLine="160"/>
                    <w:rPr>
                      <w:rFonts w:ascii="仿宋_GB2312" w:eastAsia="仿宋_GB2312" w:hAnsi="Times New Roman" w:cs="Times New Roman"/>
                      <w:sz w:val="16"/>
                      <w:szCs w:val="16"/>
                    </w:rPr>
                  </w:pPr>
                  <w:r>
                    <w:rPr>
                      <w:rFonts w:ascii="仿宋_GB2312" w:eastAsia="仿宋_GB2312" w:hAnsi="Times New Roman" w:cs="Times New Roman" w:hint="eastAsia"/>
                      <w:sz w:val="16"/>
                      <w:szCs w:val="16"/>
                    </w:rPr>
                    <w:t>办结时限：投单后1-3个工作日。</w:t>
                  </w:r>
                </w:p>
                <w:p w:rsidR="00CC4618" w:rsidRPr="00CC4618" w:rsidRDefault="00CC4618" w:rsidP="00CC4618">
                  <w:pPr>
                    <w:adjustRightInd w:val="0"/>
                    <w:snapToGrid w:val="0"/>
                    <w:rPr>
                      <w:rFonts w:ascii="仿宋_GB2312" w:eastAsia="仿宋_GB2312" w:hAnsi="Times New Roman" w:cs="Times New Roman"/>
                      <w:sz w:val="16"/>
                      <w:szCs w:val="16"/>
                    </w:rPr>
                  </w:pPr>
                  <w:r>
                    <w:rPr>
                      <w:rFonts w:ascii="仿宋_GB2312" w:eastAsia="仿宋_GB2312" w:hAnsi="Times New Roman" w:cs="Times New Roman" w:hint="eastAsia"/>
                      <w:sz w:val="16"/>
                      <w:szCs w:val="16"/>
                    </w:rPr>
                    <w:t>3.</w:t>
                  </w:r>
                  <w:r w:rsidRPr="00CC4618">
                    <w:rPr>
                      <w:rFonts w:ascii="仿宋_GB2312" w:eastAsia="仿宋_GB2312" w:hAnsi="Times New Roman" w:cs="Times New Roman" w:hint="eastAsia"/>
                      <w:sz w:val="16"/>
                      <w:szCs w:val="16"/>
                    </w:rPr>
                    <w:t>按照《兰州大学公务卡管理暂行办法》规定，日常公务支出原则上要求使用公务卡办理结算业务。</w:t>
                  </w:r>
                </w:p>
                <w:p w:rsidR="00CC4618" w:rsidRPr="008C4370" w:rsidRDefault="00CC4618" w:rsidP="00CC4618">
                  <w:pPr>
                    <w:adjustRightInd w:val="0"/>
                    <w:snapToGrid w:val="0"/>
                    <w:rPr>
                      <w:rFonts w:ascii="仿宋_GB2312" w:eastAsia="仿宋_GB2312" w:hAnsi="Times New Roman" w:cs="Times New Roman"/>
                      <w:sz w:val="16"/>
                      <w:szCs w:val="16"/>
                    </w:rPr>
                  </w:pPr>
                  <w:r>
                    <w:rPr>
                      <w:rFonts w:ascii="仿宋_GB2312" w:eastAsia="仿宋_GB2312" w:hAnsi="Times New Roman" w:cs="Times New Roman" w:hint="eastAsia"/>
                      <w:sz w:val="16"/>
                      <w:szCs w:val="16"/>
                    </w:rPr>
                    <w:t>4</w:t>
                  </w:r>
                  <w:r w:rsidRPr="008C4370">
                    <w:rPr>
                      <w:rFonts w:ascii="仿宋_GB2312" w:eastAsia="仿宋_GB2312" w:hAnsi="Times New Roman" w:cs="Times New Roman" w:hint="eastAsia"/>
                      <w:sz w:val="16"/>
                      <w:szCs w:val="16"/>
                    </w:rPr>
                    <w:t>.票面金额超过一万元（含）的票据（单张或单日连号发票），报销时须附发票验真结果。</w:t>
                  </w:r>
                </w:p>
                <w:p w:rsidR="00CC4618" w:rsidRPr="008C4370" w:rsidRDefault="00CC4618" w:rsidP="00CC4618">
                  <w:pPr>
                    <w:adjustRightInd w:val="0"/>
                    <w:snapToGrid w:val="0"/>
                    <w:rPr>
                      <w:rFonts w:ascii="仿宋_GB2312" w:eastAsia="仿宋_GB2312"/>
                      <w:color w:val="000000" w:themeColor="text1"/>
                      <w:sz w:val="16"/>
                      <w:szCs w:val="16"/>
                    </w:rPr>
                  </w:pPr>
                  <w:r>
                    <w:rPr>
                      <w:rFonts w:ascii="仿宋_GB2312" w:eastAsia="仿宋_GB2312" w:hint="eastAsia"/>
                      <w:color w:val="000000" w:themeColor="text1"/>
                      <w:sz w:val="16"/>
                      <w:szCs w:val="16"/>
                    </w:rPr>
                    <w:t>5.</w:t>
                  </w:r>
                  <w:r w:rsidRPr="008C4370">
                    <w:rPr>
                      <w:rFonts w:ascii="仿宋_GB2312" w:eastAsia="仿宋_GB2312" w:hint="eastAsia"/>
                      <w:color w:val="000000" w:themeColor="text1"/>
                      <w:sz w:val="16"/>
                      <w:szCs w:val="16"/>
                    </w:rPr>
                    <w:t>发票的“货物或应税劳务、服务名称”没有详细列明具体内容的，需要提供加盖销货单位财务专用章或发票专用章或单位公章的购物清单，且清单金额与发票金额一致</w:t>
                  </w:r>
                  <w:r>
                    <w:rPr>
                      <w:rFonts w:ascii="仿宋_GB2312" w:eastAsia="仿宋_GB2312" w:hint="eastAsia"/>
                      <w:color w:val="000000" w:themeColor="text1"/>
                      <w:sz w:val="16"/>
                      <w:szCs w:val="16"/>
                    </w:rPr>
                    <w:t>。</w:t>
                  </w:r>
                </w:p>
                <w:p w:rsidR="00872A80" w:rsidRPr="00872A80" w:rsidRDefault="00CC4618" w:rsidP="00417097">
                  <w:pPr>
                    <w:adjustRightInd w:val="0"/>
                    <w:snapToGrid w:val="0"/>
                    <w:rPr>
                      <w:rFonts w:ascii="仿宋_GB2312" w:eastAsia="仿宋_GB2312"/>
                      <w:color w:val="000000" w:themeColor="text1"/>
                      <w:sz w:val="16"/>
                      <w:szCs w:val="16"/>
                    </w:rPr>
                  </w:pPr>
                  <w:r>
                    <w:rPr>
                      <w:rFonts w:ascii="仿宋_GB2312" w:eastAsia="仿宋_GB2312" w:hAnsi="Times New Roman" w:cs="Times New Roman" w:hint="eastAsia"/>
                      <w:sz w:val="16"/>
                      <w:szCs w:val="16"/>
                    </w:rPr>
                    <w:t>6</w:t>
                  </w:r>
                  <w:r w:rsidR="008D7FBC" w:rsidRPr="00CF3EF6">
                    <w:rPr>
                      <w:rFonts w:ascii="仿宋_GB2312" w:eastAsia="仿宋_GB2312" w:hAnsi="Times New Roman" w:cs="Times New Roman" w:hint="eastAsia"/>
                      <w:sz w:val="16"/>
                      <w:szCs w:val="16"/>
                    </w:rPr>
                    <w:t>.</w:t>
                  </w:r>
                  <w:r w:rsidR="00872A80" w:rsidRPr="00872A80">
                    <w:rPr>
                      <w:rFonts w:ascii="仿宋_GB2312" w:eastAsia="仿宋_GB2312"/>
                      <w:color w:val="000000" w:themeColor="text1"/>
                      <w:sz w:val="16"/>
                      <w:szCs w:val="16"/>
                    </w:rPr>
                    <w:t>专用材料费，各学院、研究院等要建立材料台账，按实际使用情况核销材料支出，不得以购代支。</w:t>
                  </w:r>
                </w:p>
                <w:p w:rsidR="00417097" w:rsidRPr="00CF3EF6" w:rsidRDefault="00872A80" w:rsidP="00417097">
                  <w:pPr>
                    <w:adjustRightInd w:val="0"/>
                    <w:snapToGrid w:val="0"/>
                    <w:rPr>
                      <w:rFonts w:ascii="仿宋_GB2312" w:eastAsia="仿宋_GB2312" w:hAnsi="Times New Roman" w:cs="Times New Roman"/>
                      <w:sz w:val="16"/>
                      <w:szCs w:val="16"/>
                    </w:rPr>
                  </w:pPr>
                  <w:r>
                    <w:rPr>
                      <w:rFonts w:ascii="仿宋_GB2312" w:eastAsia="仿宋_GB2312" w:hAnsi="Times New Roman" w:cs="Times New Roman" w:hint="eastAsia"/>
                      <w:sz w:val="16"/>
                      <w:szCs w:val="16"/>
                    </w:rPr>
                    <w:t>7.</w:t>
                  </w:r>
                  <w:r w:rsidR="00417097" w:rsidRPr="00CF3EF6">
                    <w:rPr>
                      <w:rFonts w:ascii="仿宋_GB2312" w:eastAsia="仿宋_GB2312" w:hAnsi="Times New Roman" w:cs="Times New Roman" w:hint="eastAsia"/>
                      <w:sz w:val="16"/>
                      <w:szCs w:val="16"/>
                    </w:rPr>
                    <w:t>图书购置费，需在图书馆登记备案，并在发票上加盖“兰州大学图书馆采购专用章”。</w:t>
                  </w:r>
                </w:p>
                <w:p w:rsidR="00872A80" w:rsidRDefault="00872A80" w:rsidP="008D7FBC">
                  <w:pPr>
                    <w:adjustRightInd w:val="0"/>
                    <w:snapToGrid w:val="0"/>
                    <w:rPr>
                      <w:rFonts w:ascii="Times New Roman" w:hAnsi="Times New Roman" w:cs="Times New Roman"/>
                      <w:sz w:val="24"/>
                      <w:szCs w:val="24"/>
                    </w:rPr>
                  </w:pPr>
                  <w:r>
                    <w:rPr>
                      <w:rFonts w:ascii="仿宋_GB2312" w:eastAsia="仿宋_GB2312" w:hAnsi="Times New Roman" w:cs="Times New Roman" w:hint="eastAsia"/>
                      <w:sz w:val="16"/>
                      <w:szCs w:val="16"/>
                    </w:rPr>
                    <w:t>8</w:t>
                  </w:r>
                  <w:r w:rsidR="008D7FBC" w:rsidRPr="00CF3EF6">
                    <w:rPr>
                      <w:rFonts w:ascii="仿宋_GB2312" w:eastAsia="仿宋_GB2312" w:hAnsi="Times New Roman" w:cs="Times New Roman" w:hint="eastAsia"/>
                      <w:sz w:val="16"/>
                      <w:szCs w:val="16"/>
                    </w:rPr>
                    <w:t>.</w:t>
                  </w:r>
                  <w:r w:rsidRPr="00872A80">
                    <w:rPr>
                      <w:rFonts w:ascii="仿宋_GB2312" w:eastAsia="仿宋_GB2312" w:hAnsi="Times New Roman" w:cs="Times New Roman"/>
                      <w:sz w:val="16"/>
                      <w:szCs w:val="16"/>
                    </w:rPr>
                    <w:t>设备购置费，应在资产与实验室管理处办理固定资产登记。需要验收的固定资产，应提供验收报告。</w:t>
                  </w:r>
                </w:p>
                <w:p w:rsidR="008D7FBC" w:rsidRPr="00CF3EF6" w:rsidRDefault="00872A80" w:rsidP="008D7FBC">
                  <w:pPr>
                    <w:adjustRightInd w:val="0"/>
                    <w:snapToGrid w:val="0"/>
                    <w:rPr>
                      <w:rFonts w:ascii="仿宋_GB2312" w:eastAsia="仿宋_GB2312"/>
                      <w:color w:val="000000" w:themeColor="text1"/>
                      <w:sz w:val="16"/>
                      <w:szCs w:val="16"/>
                    </w:rPr>
                  </w:pPr>
                  <w:r>
                    <w:rPr>
                      <w:rFonts w:ascii="仿宋_GB2312" w:eastAsia="仿宋_GB2312" w:hAnsiTheme="minorEastAsia" w:hint="eastAsia"/>
                      <w:color w:val="000000" w:themeColor="text1"/>
                      <w:sz w:val="16"/>
                      <w:szCs w:val="16"/>
                    </w:rPr>
                    <w:t>9.</w:t>
                  </w:r>
                  <w:r w:rsidR="008D7FBC" w:rsidRPr="00CF3EF6">
                    <w:rPr>
                      <w:rFonts w:ascii="仿宋_GB2312" w:eastAsia="仿宋_GB2312" w:hAnsiTheme="minorEastAsia" w:hint="eastAsia"/>
                      <w:color w:val="000000" w:themeColor="text1"/>
                      <w:sz w:val="16"/>
                      <w:szCs w:val="16"/>
                    </w:rPr>
                    <w:t>报销3，000元（含）以上的工程维修费，需提供工程决（结）算书，10，000元（含）以上的，需提供工程决（结）算书及学校审计部门出具的审计报告。</w:t>
                  </w:r>
                </w:p>
                <w:p w:rsidR="00417097" w:rsidRPr="00872A80" w:rsidRDefault="00417097" w:rsidP="00417097">
                  <w:pPr>
                    <w:adjustRightInd w:val="0"/>
                    <w:snapToGrid w:val="0"/>
                    <w:rPr>
                      <w:rFonts w:ascii="Times New Roman" w:hAnsi="Times New Roman" w:cs="Times New Roman"/>
                      <w:sz w:val="11"/>
                      <w:szCs w:val="11"/>
                    </w:rPr>
                  </w:pPr>
                </w:p>
              </w:txbxContent>
            </v:textbox>
          </v:shape>
        </w:pict>
      </w:r>
      <w:r>
        <w:pict>
          <v:group id="_x0000_s2052" editas="canvas" style="width:410.95pt;height:577.35pt;mso-position-horizontal-relative:char;mso-position-vertical-relative:line" coordorigin="79" coordsize="8219,1154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79;width:8219;height:11547" o:preferrelative="f">
              <v:fill o:detectmouseclick="t"/>
              <v:path o:extrusionok="t" o:connecttype="none"/>
              <o:lock v:ext="edit" text="t"/>
            </v:shape>
            <v:rect id="_x0000_s2053" style="position:absolute;left:103;top:13;width:8183;height:11508" o:regroupid="1" filled="f" strokecolor="#404040" strokeweight="31e-5mm">
              <v:stroke joinstyle="round" endcap="round"/>
            </v:rect>
            <v:rect id="_x0000_s2054" style="position:absolute;left:79;width:8219;height:13" o:regroupid="1" fillcolor="#f0f0f0" stroked="f"/>
            <v:rect id="_x0000_s2055" style="position:absolute;left:79;top:13;width:8219;height:13" o:regroupid="1" stroked="f"/>
            <v:rect id="_x0000_s2056" style="position:absolute;left:79;top:26;width:8219;height:39" o:regroupid="1" fillcolor="#fefefe" stroked="f"/>
            <v:rect id="_x0000_s2057" style="position:absolute;left:79;top:65;width:8219;height:26" o:regroupid="1" fillcolor="#fdfdfd" stroked="f"/>
            <v:rect id="_x0000_s2058" style="position:absolute;left:79;top:91;width:8219;height:38" o:regroupid="1" fillcolor="#fcfcfc" stroked="f"/>
            <v:rect id="_x0000_s2059" style="position:absolute;left:79;top:129;width:8219;height:26" o:regroupid="1" fillcolor="#fbfbfb" stroked="f"/>
            <v:rect id="_x0000_s2060" style="position:absolute;left:79;top:155;width:8219;height:39" o:regroupid="1" fillcolor="#fafafa" stroked="f"/>
            <v:rect id="_x0000_s2061" style="position:absolute;left:79;top:194;width:8219;height:26" o:regroupid="1" fillcolor="#f9f9f9" stroked="f"/>
            <v:rect id="_x0000_s2062" style="position:absolute;left:79;top:220;width:8219;height:65" o:regroupid="1" fillcolor="#f8f8f8" stroked="f"/>
            <v:rect id="_x0000_s2063" style="position:absolute;left:79;top:285;width:8219;height:39" o:regroupid="1" fillcolor="#f7f7f7" stroked="f"/>
            <v:rect id="_x0000_s2064" style="position:absolute;left:79;top:324;width:8219;height:25" o:regroupid="1" fillcolor="#f6f6f6" stroked="f"/>
            <v:rect id="_x0000_s2065" style="position:absolute;left:79;top:349;width:8219;height:39" o:regroupid="1" fillcolor="#f5f5f5" stroked="f"/>
            <v:rect id="_x0000_s2066" style="position:absolute;left:79;top:388;width:8219;height:26" o:regroupid="1" fillcolor="#f4f4f4" stroked="f"/>
            <v:rect id="_x0000_s2067" style="position:absolute;left:79;top:414;width:8219;height:39" o:regroupid="1" fillcolor="#f3f3f3" stroked="f"/>
            <v:rect id="_x0000_s2068" style="position:absolute;left:79;top:453;width:8219;height:26" o:regroupid="1" fillcolor="#f2f2f2" stroked="f"/>
            <v:rect id="_x0000_s2069" style="position:absolute;left:79;top:479;width:8219;height:39" o:regroupid="1" fillcolor="#f1f1f1" stroked="f"/>
            <v:rect id="_x0000_s2070" style="position:absolute;left:103;top:13;width:8183;height:492" o:regroupid="1" filled="f" strokecolor="#404040" strokeweight="31e-5mm">
              <v:stroke joinstyle="round" endcap="round"/>
            </v:rect>
            <v:rect id="_x0000_s2071" style="position:absolute;left:3328;top:143;width:1801;height:312;mso-wrap-style:none" o:regroupid="1" filled="f" stroked="f">
              <v:textbox style="mso-next-textbox:#_x0000_s2071;mso-fit-shape-to-text:t" inset="0,0,0,0">
                <w:txbxContent>
                  <w:p w:rsidR="00F6759E" w:rsidRDefault="00F6759E" w:rsidP="00BE24C8">
                    <w:r>
                      <w:rPr>
                        <w:rFonts w:ascii="仿宋_GB2312" w:eastAsia="仿宋_GB2312" w:cs="仿宋_GB2312" w:hint="eastAsia"/>
                        <w:color w:val="000000"/>
                        <w:kern w:val="0"/>
                        <w:sz w:val="20"/>
                        <w:szCs w:val="20"/>
                      </w:rPr>
                      <w:t>日常报销业务流程图</w:t>
                    </w:r>
                  </w:p>
                </w:txbxContent>
              </v:textbox>
            </v:rect>
            <v:rect id="_x0000_s2072" style="position:absolute;left:320;top:505;width:2070;height:11016" o:regroupid="1" filled="f" strokecolor="#404040" strokeweight="31e-5mm">
              <v:stroke joinstyle="round" endcap="round"/>
            </v:rect>
            <v:rect id="_x0000_s2073" style="position:absolute;left:308;top:492;width:2094;height:13" o:regroupid="1" fillcolor="#f0f0f0" stroked="f"/>
            <v:rect id="_x0000_s2074" style="position:absolute;left:308;top:505;width:2094;height:13" o:regroupid="1" stroked="f"/>
            <v:rect id="_x0000_s2075" style="position:absolute;left:308;top:518;width:2094;height:52" o:regroupid="1" fillcolor="#fefefe" stroked="f"/>
            <v:rect id="_x0000_s2076" style="position:absolute;left:308;top:570;width:2094;height:38" o:regroupid="1" fillcolor="#fdfdfd" stroked="f"/>
            <v:rect id="_x0000_s2077" style="position:absolute;left:308;top:608;width:2094;height:39" o:regroupid="1" fillcolor="#fcfcfc" stroked="f"/>
            <v:rect id="_x0000_s2078" style="position:absolute;left:308;top:647;width:2094;height:52" o:regroupid="1" fillcolor="#fbfbfb" stroked="f"/>
            <v:rect id="_x0000_s2079" style="position:absolute;left:308;top:699;width:2094;height:39" o:regroupid="1" fillcolor="#fafafa" stroked="f"/>
            <v:rect id="_x0000_s2080" style="position:absolute;left:308;top:738;width:2094;height:39" o:regroupid="1" fillcolor="#f9f9f9" stroked="f"/>
            <v:rect id="_x0000_s2081" style="position:absolute;left:308;top:777;width:2094;height:90" o:regroupid="1" fillcolor="#f8f8f8" stroked="f"/>
            <v:rect id="_x0000_s2082" style="position:absolute;left:308;top:867;width:2094;height:39" o:regroupid="1" fillcolor="#f7f7f7" stroked="f"/>
            <v:rect id="_x0000_s2083" style="position:absolute;left:308;top:906;width:2094;height:52" o:regroupid="1" fillcolor="#f6f6f6" stroked="f"/>
            <v:rect id="_x0000_s2084" style="position:absolute;left:308;top:958;width:2094;height:39" o:regroupid="1" fillcolor="#f5f5f5" stroked="f"/>
            <v:rect id="_x0000_s2085" style="position:absolute;left:308;top:997;width:2094;height:39" o:regroupid="1" fillcolor="#f4f4f4" stroked="f"/>
            <v:rect id="_x0000_s2086" style="position:absolute;left:308;top:1036;width:2094;height:51" o:regroupid="1" fillcolor="#f3f3f3" stroked="f"/>
            <v:rect id="_x0000_s2087" style="position:absolute;left:308;top:1087;width:2094;height:39" o:regroupid="1" fillcolor="#f2f2f2" stroked="f"/>
            <v:rect id="_x0000_s2088" style="position:absolute;left:308;top:1126;width:2094;height:39" o:regroupid="1" fillcolor="#f1f1f1" stroked="f"/>
            <v:rect id="_x0000_s2089" style="position:absolute;left:308;top:1165;width:2094;height:26" o:regroupid="1" fillcolor="#f0f0f0" stroked="f"/>
            <v:rect id="_x0000_s2090" style="position:absolute;left:320;top:505;width:2070;height:660" o:regroupid="1" filled="f" strokecolor="#404040" strokeweight="31e-5mm">
              <v:stroke joinstyle="round" endcap="round"/>
            </v:rect>
            <v:rect id="_x0000_s2091" style="position:absolute;left:970;top:725;width:801;height:312;mso-wrap-style:none" o:regroupid="1" filled="f" stroked="f">
              <v:textbox style="mso-next-textbox:#_x0000_s2091;mso-fit-shape-to-text:t" inset="0,0,0,0">
                <w:txbxContent>
                  <w:p w:rsidR="00F6759E" w:rsidRDefault="00F6759E" w:rsidP="00BE24C8">
                    <w:r>
                      <w:rPr>
                        <w:rFonts w:ascii="仿宋_GB2312" w:eastAsia="仿宋_GB2312" w:cs="仿宋_GB2312" w:hint="eastAsia"/>
                        <w:color w:val="000000"/>
                        <w:kern w:val="0"/>
                        <w:sz w:val="20"/>
                        <w:szCs w:val="20"/>
                      </w:rPr>
                      <w:t>经办单位</w:t>
                    </w:r>
                  </w:p>
                </w:txbxContent>
              </v:textbox>
            </v:rect>
            <v:rect id="_x0000_s2092" style="position:absolute;left:2390;top:505;width:2033;height:11016" o:regroupid="1" filled="f" strokecolor="#404040" strokeweight="31e-5mm">
              <v:stroke joinstyle="round" endcap="round"/>
            </v:rect>
            <v:rect id="_x0000_s2093" style="position:absolute;left:2377;top:492;width:2058;height:13" o:regroupid="1" fillcolor="#f0f0f0" stroked="f"/>
            <v:rect id="_x0000_s2094" style="position:absolute;left:2377;top:505;width:2058;height:13" o:regroupid="1" stroked="f"/>
            <v:rect id="_x0000_s2095" style="position:absolute;left:2377;top:518;width:2058;height:52" o:regroupid="1" fillcolor="#fefefe" stroked="f"/>
            <v:rect id="_x0000_s2096" style="position:absolute;left:2377;top:570;width:2058;height:38" o:regroupid="1" fillcolor="#fdfdfd" stroked="f"/>
            <v:rect id="_x0000_s2097" style="position:absolute;left:2377;top:608;width:2058;height:39" o:regroupid="1" fillcolor="#fcfcfc" stroked="f"/>
            <v:rect id="_x0000_s2098" style="position:absolute;left:2377;top:647;width:2058;height:52" o:regroupid="1" fillcolor="#fbfbfb" stroked="f"/>
            <v:rect id="_x0000_s2099" style="position:absolute;left:2377;top:699;width:2058;height:39" o:regroupid="1" fillcolor="#fafafa" stroked="f"/>
            <v:rect id="_x0000_s2100" style="position:absolute;left:2377;top:738;width:2058;height:39" o:regroupid="1" fillcolor="#f9f9f9" stroked="f"/>
            <v:rect id="_x0000_s2101" style="position:absolute;left:2377;top:777;width:2058;height:90" o:regroupid="1" fillcolor="#f8f8f8" stroked="f"/>
            <v:rect id="_x0000_s2102" style="position:absolute;left:2377;top:867;width:2058;height:39" o:regroupid="1" fillcolor="#f7f7f7" stroked="f"/>
            <v:rect id="_x0000_s2103" style="position:absolute;left:2377;top:906;width:2058;height:52" o:regroupid="1" fillcolor="#f6f6f6" stroked="f"/>
            <v:rect id="_x0000_s2104" style="position:absolute;left:2377;top:958;width:2058;height:39" o:regroupid="1" fillcolor="#f5f5f5" stroked="f"/>
            <v:rect id="_x0000_s2105" style="position:absolute;left:2377;top:997;width:2058;height:39" o:regroupid="1" fillcolor="#f4f4f4" stroked="f"/>
            <v:rect id="_x0000_s2106" style="position:absolute;left:2377;top:1036;width:2058;height:51" o:regroupid="1" fillcolor="#f3f3f3" stroked="f"/>
            <v:rect id="_x0000_s2107" style="position:absolute;left:2377;top:1087;width:2058;height:39" o:regroupid="1" fillcolor="#f2f2f2" stroked="f"/>
            <v:rect id="_x0000_s2108" style="position:absolute;left:2377;top:1126;width:2058;height:39" o:regroupid="1" fillcolor="#f1f1f1" stroked="f"/>
            <v:rect id="_x0000_s2109" style="position:absolute;left:2377;top:1165;width:2058;height:26" o:regroupid="1" fillcolor="#f0f0f0" stroked="f"/>
            <v:rect id="_x0000_s2110" style="position:absolute;left:2390;top:505;width:2033;height:660" o:regroupid="1" filled="f" strokecolor="#404040" strokeweight="31e-5mm">
              <v:stroke joinstyle="round" endcap="round"/>
            </v:rect>
            <v:rect id="_x0000_s2111" style="position:absolute;left:3015;top:725;width:801;height:312;mso-wrap-style:none" o:regroupid="1" filled="f" stroked="f">
              <v:textbox style="mso-next-textbox:#_x0000_s2111;mso-fit-shape-to-text:t" inset="0,0,0,0">
                <w:txbxContent>
                  <w:p w:rsidR="00F6759E" w:rsidRDefault="00F6759E" w:rsidP="00BE24C8">
                    <w:r>
                      <w:rPr>
                        <w:rFonts w:ascii="仿宋_GB2312" w:eastAsia="仿宋_GB2312" w:cs="仿宋_GB2312" w:hint="eastAsia"/>
                        <w:color w:val="000000"/>
                        <w:kern w:val="0"/>
                        <w:sz w:val="20"/>
                        <w:szCs w:val="20"/>
                      </w:rPr>
                      <w:t>协作单位</w:t>
                    </w:r>
                  </w:p>
                </w:txbxContent>
              </v:textbox>
            </v:rect>
            <v:rect id="_x0000_s2112" style="position:absolute;left:4423;top:505;width:1817;height:11016" o:regroupid="1" filled="f" strokecolor="#404040" strokeweight="31e-5mm">
              <v:stroke joinstyle="round" endcap="round"/>
            </v:rect>
            <v:rect id="_x0000_s2113" style="position:absolute;left:4399;top:492;width:1853;height:13" o:regroupid="1" fillcolor="#f0f0f0" stroked="f"/>
            <v:rect id="_x0000_s2114" style="position:absolute;left:4399;top:505;width:1853;height:13" o:regroupid="1" stroked="f"/>
            <v:rect id="_x0000_s2115" style="position:absolute;left:4399;top:518;width:1853;height:52" o:regroupid="1" fillcolor="#fefefe" stroked="f"/>
            <v:rect id="_x0000_s2116" style="position:absolute;left:4399;top:570;width:1853;height:38" o:regroupid="1" fillcolor="#fdfdfd" stroked="f"/>
            <v:rect id="_x0000_s2117" style="position:absolute;left:4399;top:608;width:1853;height:39" o:regroupid="1" fillcolor="#fcfcfc" stroked="f"/>
            <v:rect id="_x0000_s2118" style="position:absolute;left:4399;top:647;width:1853;height:52" o:regroupid="1" fillcolor="#fbfbfb" stroked="f"/>
            <v:rect id="_x0000_s2119" style="position:absolute;left:4399;top:699;width:1853;height:39" o:regroupid="1" fillcolor="#fafafa" stroked="f"/>
            <v:rect id="_x0000_s2120" style="position:absolute;left:4399;top:738;width:1853;height:39" o:regroupid="1" fillcolor="#f9f9f9" stroked="f"/>
            <v:rect id="_x0000_s2121" style="position:absolute;left:4335;top:777;width:1853;height:90" o:regroupid="1" fillcolor="#f8f8f8" stroked="f"/>
            <v:rect id="_x0000_s2122" style="position:absolute;left:4399;top:867;width:1853;height:39" o:regroupid="1" fillcolor="#f7f7f7" stroked="f"/>
            <v:rect id="_x0000_s2123" style="position:absolute;left:4399;top:906;width:1853;height:52" o:regroupid="1" fillcolor="#f6f6f6" stroked="f"/>
            <v:rect id="_x0000_s2124" style="position:absolute;left:4399;top:958;width:1853;height:39" o:regroupid="1" fillcolor="#f5f5f5" stroked="f"/>
            <v:rect id="_x0000_s2125" style="position:absolute;left:4399;top:997;width:1853;height:39" o:regroupid="1" fillcolor="#f4f4f4" stroked="f"/>
            <v:rect id="_x0000_s2126" style="position:absolute;left:4399;top:1036;width:1853;height:51" o:regroupid="1" fillcolor="#f3f3f3" stroked="f"/>
            <v:rect id="_x0000_s2127" style="position:absolute;left:4399;top:1087;width:1853;height:39" o:regroupid="1" fillcolor="#f2f2f2" stroked="f"/>
            <v:rect id="_x0000_s2128" style="position:absolute;left:4399;top:1126;width:1853;height:39" o:regroupid="1" fillcolor="#f1f1f1" stroked="f"/>
            <v:rect id="_x0000_s2129" style="position:absolute;left:4399;top:1165;width:1853;height:26" o:regroupid="1" fillcolor="#f0f0f0" stroked="f"/>
            <v:rect id="_x0000_s2130" style="position:absolute;left:4423;top:505;width:1817;height:660" o:regroupid="1" filled="f" strokecolor="#404040" strokeweight="31e-5mm">
              <v:stroke joinstyle="round" endcap="round"/>
            </v:rect>
            <v:rect id="_x0000_s2131" style="position:absolute;left:4882;top:725;width:801;height:325" o:regroupid="1" filled="f" stroked="f">
              <v:textbox style="mso-next-textbox:#_x0000_s2131" inset="0,0,0,0">
                <w:txbxContent>
                  <w:p w:rsidR="00F6759E" w:rsidRPr="00A5547C" w:rsidRDefault="00A5547C" w:rsidP="003838C3">
                    <w:pPr>
                      <w:ind w:firstLineChars="50" w:firstLine="100"/>
                      <w:jc w:val="left"/>
                      <w:rPr>
                        <w:rFonts w:ascii="仿宋_GB2312" w:eastAsia="仿宋_GB2312"/>
                        <w:sz w:val="20"/>
                        <w:szCs w:val="20"/>
                      </w:rPr>
                    </w:pPr>
                    <w:r w:rsidRPr="00A5547C">
                      <w:rPr>
                        <w:rFonts w:ascii="仿宋_GB2312" w:eastAsia="仿宋_GB2312" w:hint="eastAsia"/>
                        <w:sz w:val="20"/>
                        <w:szCs w:val="20"/>
                      </w:rPr>
                      <w:t>财务处</w:t>
                    </w:r>
                  </w:p>
                </w:txbxContent>
              </v:textbox>
            </v:rect>
            <v:rect id="_x0000_s2132" style="position:absolute;left:6240;top:505;width:2046;height:11016" o:regroupid="1" filled="f" strokecolor="#404040" strokeweight="31e-5mm">
              <v:stroke joinstyle="round" endcap="round"/>
            </v:rect>
            <v:rect id="_x0000_s2133" style="position:absolute;left:6216;top:492;width:2082;height:13" o:regroupid="1" fillcolor="#f0f0f0" stroked="f"/>
            <v:rect id="_x0000_s2134" style="position:absolute;left:6216;top:505;width:2082;height:13" o:regroupid="1" stroked="f"/>
            <v:rect id="_x0000_s2135" style="position:absolute;left:6216;top:518;width:2082;height:52" o:regroupid="1" fillcolor="#fefefe" stroked="f"/>
            <v:rect id="_x0000_s2136" style="position:absolute;left:6216;top:570;width:2082;height:38" o:regroupid="1" fillcolor="#fdfdfd" stroked="f"/>
            <v:rect id="_x0000_s2137" style="position:absolute;left:6216;top:608;width:2082;height:39" o:regroupid="1" fillcolor="#fcfcfc" stroked="f"/>
            <v:rect id="_x0000_s2138" style="position:absolute;left:6216;top:647;width:2082;height:52" o:regroupid="1" fillcolor="#fbfbfb" stroked="f"/>
            <v:rect id="_x0000_s2139" style="position:absolute;left:6216;top:699;width:2082;height:39" o:regroupid="1" fillcolor="#fafafa" stroked="f"/>
            <v:rect id="_x0000_s2140" style="position:absolute;left:6216;top:738;width:2082;height:39" o:regroupid="1" fillcolor="#f9f9f9" stroked="f"/>
            <v:rect id="_x0000_s2141" style="position:absolute;left:6216;top:777;width:2082;height:90" o:regroupid="1" fillcolor="#f8f8f8" stroked="f"/>
            <v:rect id="_x0000_s2142" style="position:absolute;left:6216;top:867;width:2082;height:39" o:regroupid="1" fillcolor="#f7f7f7" stroked="f"/>
            <v:rect id="_x0000_s2143" style="position:absolute;left:6216;top:906;width:2082;height:52" o:regroupid="1" fillcolor="#f6f6f6" stroked="f"/>
            <v:rect id="_x0000_s2144" style="position:absolute;left:6216;top:958;width:2082;height:39" o:regroupid="1" fillcolor="#f5f5f5" stroked="f"/>
            <v:rect id="_x0000_s2145" style="position:absolute;left:6216;top:997;width:2082;height:39" o:regroupid="1" fillcolor="#f4f4f4" stroked="f"/>
            <v:rect id="_x0000_s2146" style="position:absolute;left:6216;top:1036;width:2082;height:51" o:regroupid="1" fillcolor="#f3f3f3" stroked="f"/>
            <v:rect id="_x0000_s2147" style="position:absolute;left:6216;top:1087;width:2082;height:39" o:regroupid="1" fillcolor="#f2f2f2" stroked="f"/>
            <v:rect id="_x0000_s2148" style="position:absolute;left:6216;top:1126;width:2082;height:39" o:regroupid="1" fillcolor="#f1f1f1" stroked="f"/>
            <v:rect id="_x0000_s2149" style="position:absolute;left:6216;top:1165;width:2082;height:26" o:regroupid="1" fillcolor="#f0f0f0" stroked="f"/>
            <v:rect id="_x0000_s2150" style="position:absolute;left:6240;top:505;width:2046;height:660" o:regroupid="1" filled="f" strokecolor="#404040" strokeweight="31e-5mm">
              <v:stroke joinstyle="round" endcap="round"/>
            </v:rect>
            <v:rect id="_x0000_s2151" style="position:absolute;left:6782;top:725;width:1001;height:312;mso-wrap-style:none" o:regroupid="1" filled="f" stroked="f">
              <v:textbox style="mso-next-textbox:#_x0000_s2151;mso-fit-shape-to-text:t" inset="0,0,0,0">
                <w:txbxContent>
                  <w:p w:rsidR="00F6759E" w:rsidRDefault="00F6759E" w:rsidP="00BE24C8">
                    <w:r>
                      <w:rPr>
                        <w:rFonts w:ascii="仿宋_GB2312" w:eastAsia="仿宋_GB2312" w:cs="仿宋_GB2312" w:hint="eastAsia"/>
                        <w:color w:val="000000"/>
                        <w:kern w:val="0"/>
                        <w:sz w:val="20"/>
                        <w:szCs w:val="20"/>
                      </w:rPr>
                      <w:t>主管校领导</w:t>
                    </w:r>
                  </w:p>
                </w:txbxContent>
              </v:textbox>
            </v:rect>
            <v:rect id="_x0000_s2152" style="position:absolute;left:79;top:492;width:12;height:11055" o:regroupid="1" fillcolor="#f0f0f0" stroked="f"/>
            <v:rect id="_x0000_s2153" style="position:absolute;left:91;top:492;width:12;height:11055" o:regroupid="1" stroked="f"/>
            <v:rect id="_x0000_s2154" style="position:absolute;left:103;top:492;width:12;height:11055" o:regroupid="1" fillcolor="#fefefe" stroked="f"/>
            <v:rect id="_x0000_s2155" style="position:absolute;left:115;top:492;width:12;height:11055" o:regroupid="1" fillcolor="#fdfdfd" stroked="f"/>
            <v:rect id="_x0000_s2156" style="position:absolute;left:127;top:492;width:24;height:11055" o:regroupid="1" fillcolor="#fcfcfc" stroked="f"/>
            <v:rect id="_x0000_s2157" style="position:absolute;left:151;top:492;width:12;height:11055" o:regroupid="1" fillcolor="#fbfbfb" stroked="f"/>
            <v:rect id="_x0000_s2158" style="position:absolute;left:163;top:492;width:12;height:11055" o:regroupid="1" fillcolor="#fafafa" stroked="f"/>
            <v:rect id="_x0000_s2159" style="position:absolute;left:175;top:492;width:24;height:11055" o:regroupid="1" fillcolor="#f9f9f9" stroked="f"/>
            <v:rect id="_x0000_s2160" style="position:absolute;left:199;top:492;width:25;height:11055" o:regroupid="1" fillcolor="#f8f8f8" stroked="f"/>
            <v:rect id="_x0000_s2161" style="position:absolute;left:224;top:492;width:12;height:11055" o:regroupid="1" fillcolor="#f7f7f7" stroked="f"/>
            <v:rect id="_x0000_s2162" style="position:absolute;left:236;top:492;width:24;height:11055" o:regroupid="1" fillcolor="#f6f6f6" stroked="f"/>
            <v:rect id="_x0000_s2163" style="position:absolute;left:260;top:492;width:12;height:11055" o:regroupid="1" fillcolor="#f5f5f5" stroked="f"/>
            <v:rect id="_x0000_s2164" style="position:absolute;left:272;top:492;width:12;height:11055" o:regroupid="1" fillcolor="#f4f4f4" stroked="f"/>
            <v:rect id="_x0000_s2165" style="position:absolute;left:284;top:492;width:24;height:11055" o:regroupid="1" fillcolor="#f3f3f3" stroked="f"/>
            <v:rect id="_x0000_s2166" style="position:absolute;left:308;top:492;width:12;height:11055" o:regroupid="1" fillcolor="#f2f2f2" stroked="f"/>
            <v:rect id="_x0000_s2167" style="position:absolute;left:320;top:492;width:12;height:11055" o:regroupid="1" fillcolor="#f1f1f1" stroked="f"/>
            <v:rect id="_x0000_s2168" style="position:absolute;left:332;top:492;width:12;height:11055" o:regroupid="1" fillcolor="#f0f0f0" stroked="f"/>
            <v:rect id="_x0000_s2169" style="position:absolute;left:103;top:505;width:217;height:11016" o:regroupid="1" filled="f" strokecolor="#404040" strokeweight="31e-5mm">
              <v:stroke joinstyle="round" endcap="round"/>
            </v:rect>
            <v:rect id="_x0000_s2172" style="position:absolute;left:825;top:1553;width:1155;height:505" o:regroupid="1" fillcolor="#cdcdcd" stroked="f"/>
            <v:shape id="_x0000_s2173" style="position:absolute;left:826;top:1563;width:1137;height:489" coordsize="1512,604" o:regroupid="1" path="m303,596r912,l1210,604hdc1377,604,1512,469,1512,302,1512,135,1377,,1210,v,,,,,hal1215,4,303,4r,-4hdc136,,,135,,302,,469,136,604,303,604hal303,596xe" strokeweight="0">
              <v:path arrowok="t"/>
            </v:shape>
            <v:rect id="_x0000_s2174" style="position:absolute;left:825;top:1553;width:1155;height:505" o:regroupid="1" fillcolor="#cdcdcd" stroked="f"/>
            <v:rect id="_x0000_s2175" style="position:absolute;left:813;top:1553;width:1167;height:518" o:regroupid="1" fillcolor="#cdcdcd" stroked="f"/>
            <v:shape id="_x0000_s2176" style="position:absolute;left:820;top:1557;width:1149;height:502" coordsize="1528,621" o:regroupid="1" path="m311,596r912,hdc1226,596,1229,598,1230,601v2,2,2,5,,8hal1225,617r-7,-12l1279,599r-2,l1334,581r-1,l1384,553r-2,1l1427,518r-1,1l1462,474r-1,2l1489,425r,1l1507,369r,2l1513,310r,1l1507,250r,2l1489,195r,1l1461,145r1,1l1426,101r1,2l1382,67r2,l1333,39r1,1l1277,22r2,l1218,16r5,-14l1228,6hdc1231,8,1232,12,1231,15v-1,3,-4,5,-8,5hal311,20hdc307,20,303,17,303,12hal303,8r9,8l251,22r2,l196,40r1,-1l146,67r1,l102,103r2,-1l67,147r,-2l39,196r1,-1l22,252r,-2l16,311r,-1l22,371r,-2l40,426r-1,-1l67,476r,-2l104,519r-2,-1l147,554r-1,-1l197,581r-1,l253,599r-2,l312,605hdc317,605,320,609,319,613v,5,-4,8,-8,7hal250,614hdc249,614,249,614,248,614hal191,596hdc191,596,190,596,190,595hal139,567hdc138,567,138,567,137,567hal92,531hdc92,530,92,530,91,530hal54,485hdc54,484,54,484,53,483hal25,432hdc25,432,25,431,25,431hal7,374hdc7,373,7,373,7,372hal1,311hdc,311,,310,1,310hal7,249hdc7,248,7,248,7,247hal25,190hdc25,190,25,189,25,189hal53,138hdc54,137,54,137,54,136hal91,91hdc92,91,92,91,92,90hal137,54hdc138,54,138,54,139,53hal190,25hdc190,25,191,25,191,25hal248,7hdc249,7,249,7,250,7hal311,1hdc313,,315,1,317,3v2,1,2,3,2,5hal319,12,311,4r912,l1218,19r-5,-4hdc1211,13,1210,9,1211,5v1,-3,5,-5,8,-4hal1280,7hdc1281,7,1281,7,1282,7hal1339,25hdc1339,25,1340,25,1340,25hal1391,53hdc1392,54,1392,54,1392,54hal1437,90hdc1438,91,1438,91,1439,91hal1475,136hdc1475,137,1475,137,1475,138hal1503,189hdc1504,189,1504,190,1504,190hal1522,247hdc1522,248,1522,248,1522,249hal1528,310hdc1528,310,1528,311,1528,311hal1522,372hdc1522,373,1522,373,1522,374hal1504,431hdc1504,431,1504,432,1503,432hal1475,483hdc1475,484,1475,484,1475,484hal1439,529hdc1438,530,1438,530,1437,531hal1392,567hdc1392,567,1392,567,1391,567hal1340,595hdc1340,596,1339,596,1339,596hal1282,614hdc1281,614,1281,614,1280,614hal1219,620hdc1216,621,1213,619,1212,617v-2,-3,-2,-6,,-9hal1217,600r6,12l311,612hdc307,612,303,609,303,604v,-4,4,-8,8,-8haxe" strokeweight="0">
              <v:path arrowok="t"/>
            </v:shape>
            <v:rect id="_x0000_s2177" style="position:absolute;left:813;top:1553;width:1167;height:518" o:regroupid="1" fillcolor="#cdcdcd" stroked="f"/>
            <v:rect id="_x0000_s2178" style="position:absolute;left:789;top:1514;width:1167;height:13" o:regroupid="1" fillcolor="#f0f0f0" stroked="f"/>
            <v:rect id="_x0000_s2179" style="position:absolute;left:789;top:1527;width:1167;height:26" o:regroupid="1" stroked="f"/>
            <v:rect id="_x0000_s2180" style="position:absolute;left:789;top:1553;width:1167;height:26" o:regroupid="1" fillcolor="#fefefe" stroked="f"/>
            <v:rect id="_x0000_s2181" style="position:absolute;left:789;top:1579;width:1167;height:26" o:regroupid="1" fillcolor="#fdfdfd" stroked="f"/>
            <v:rect id="_x0000_s2182" style="position:absolute;left:789;top:1605;width:1167;height:39" o:regroupid="1" fillcolor="#fcfcfc" stroked="f"/>
            <v:rect id="_x0000_s2183" style="position:absolute;left:789;top:1644;width:1167;height:26" o:regroupid="1" fillcolor="#fbfbfb" stroked="f"/>
            <v:rect id="_x0000_s2184" style="position:absolute;left:789;top:1670;width:1167;height:39" o:regroupid="1" fillcolor="#fafafa" stroked="f"/>
            <v:rect id="_x0000_s2185" style="position:absolute;left:789;top:1709;width:1167;height:26" o:regroupid="1" fillcolor="#f9f9f9" stroked="f"/>
            <v:rect id="_x0000_s2186" style="position:absolute;left:789;top:1735;width:1167;height:64" o:regroupid="1" fillcolor="#f8f8f8" stroked="f"/>
            <v:rect id="_x0000_s2187" style="position:absolute;left:789;top:1799;width:1167;height:39" o:regroupid="1" fillcolor="#f7f7f7" stroked="f"/>
            <v:rect id="_x0000_s2188" style="position:absolute;left:789;top:1838;width:1167;height:26" o:regroupid="1" fillcolor="#f6f6f6" stroked="f"/>
            <v:rect id="_x0000_s2189" style="position:absolute;left:789;top:1864;width:1167;height:39" o:regroupid="1" fillcolor="#f5f5f5" stroked="f"/>
            <v:rect id="_x0000_s2190" style="position:absolute;left:789;top:1903;width:1167;height:26" o:regroupid="1" fillcolor="#f4f4f4" stroked="f"/>
            <v:rect id="_x0000_s2191" style="position:absolute;left:789;top:1929;width:1167;height:39" o:regroupid="1" fillcolor="#f3f3f3" stroked="f"/>
            <v:rect id="_x0000_s2192" style="position:absolute;left:789;top:1968;width:1167;height:25" o:regroupid="1" fillcolor="#f2f2f2" stroked="f"/>
            <v:rect id="_x0000_s2193" style="position:absolute;left:789;top:1993;width:1167;height:39" o:regroupid="1" fillcolor="#f1f1f1" stroked="f"/>
            <v:shape id="_x0000_s2194" style="position:absolute;left:803;top:1538;width:1137;height:494" coordsize="1512,611" o:regroupid="1" path="m302,611r912,l1210,605hdc1377,605,1512,469,1512,302,1512,135,1377,,1210,v,,,,,hal1214,3,302,3,303,hdc136,,,135,,302,,469,136,605,303,605hal302,611xe" filled="f" strokecolor="#404040" strokeweight="1e-4mm">
              <v:stroke endcap="round"/>
              <v:path arrowok="t"/>
            </v:shape>
            <v:rect id="_x0000_s2195" style="position:absolute;left:1174;top:1657;width:401;height:312;mso-wrap-style:none" o:regroupid="1" filled="f" stroked="f">
              <v:textbox style="mso-next-textbox:#_x0000_s2195;mso-fit-shape-to-text:t" inset="0,0,0,0">
                <w:txbxContent>
                  <w:p w:rsidR="00F6759E" w:rsidRDefault="00F6759E" w:rsidP="00BE24C8">
                    <w:r>
                      <w:rPr>
                        <w:rFonts w:ascii="仿宋_GB2312" w:eastAsia="仿宋_GB2312" w:cs="仿宋_GB2312" w:hint="eastAsia"/>
                        <w:color w:val="000000"/>
                        <w:kern w:val="0"/>
                        <w:sz w:val="20"/>
                        <w:szCs w:val="20"/>
                      </w:rPr>
                      <w:t>开始</w:t>
                    </w:r>
                  </w:p>
                </w:txbxContent>
              </v:textbox>
            </v:rect>
            <v:rect id="_x0000_s2196" style="position:absolute;left:729;top:2498;width:1336;height:725" o:regroupid="1" fillcolor="#cdcdcd" stroked="f"/>
            <v:shape id="_x0000_s2197" type="#_x0000_t75" style="position:absolute;left:729;top:2498;width:1336;height:725" o:regroupid="1">
              <v:imagedata r:id="rId7" o:title=""/>
            </v:shape>
            <v:rect id="_x0000_s2198" style="position:absolute;left:729;top:2498;width:1336;height:725" o:regroupid="1" fillcolor="#cdcdcd" stroked="f"/>
            <v:rect id="_x0000_s2199" style="position:absolute;left:717;top:2485;width:1360;height:751" o:regroupid="1" fillcolor="#cdcdcd" stroked="f"/>
            <v:shape id="_x0000_s2200" style="position:absolute;left:723;top:2492;width:1348;height:738" coordsize="1792,912" o:regroupid="1" path="m8,896r1776,l1776,904r,-896l1784,16,8,16,16,8r,896hdc16,909,13,912,8,912,4,912,,909,,904hal,8hdc,4,4,,8,hal1784,hdc1789,,1792,4,1792,8hal1792,904hdc1792,909,1789,912,1784,912hal8,912hdc4,912,,909,,904v,-4,4,-8,8,-8haxe" strokeweight="0">
              <v:path arrowok="t"/>
            </v:shape>
            <v:rect id="_x0000_s2201" style="position:absolute;left:717;top:2485;width:1360;height:751" o:regroupid="1" fillcolor="#cdcdcd" stroked="f"/>
            <v:rect id="_x0000_s2202" style="position:absolute;left:681;top:2447;width:1372;height:12" o:regroupid="1" fillcolor="#f0f0f0" stroked="f"/>
            <v:rect id="_x0000_s2203" style="position:absolute;left:681;top:2459;width:1372;height:26" o:regroupid="1" stroked="f"/>
            <v:rect id="_x0000_s2204" style="position:absolute;left:681;top:2485;width:1372;height:52" o:regroupid="1" fillcolor="#fefefe" stroked="f"/>
            <v:rect id="_x0000_s2205" style="position:absolute;left:681;top:2537;width:1372;height:39" o:regroupid="1" fillcolor="#fdfdfd" stroked="f"/>
            <v:rect id="_x0000_s2206" style="position:absolute;left:681;top:2576;width:1372;height:52" o:regroupid="1" fillcolor="#fcfcfc" stroked="f"/>
            <v:rect id="_x0000_s2207" style="position:absolute;left:681;top:2628;width:1372;height:52" o:regroupid="1" fillcolor="#fbfbfb" stroked="f"/>
            <v:rect id="_x0000_s2208" style="position:absolute;left:681;top:2680;width:1372;height:38" o:regroupid="1" fillcolor="#fafafa" stroked="f"/>
            <v:rect id="_x0000_s2209" style="position:absolute;left:681;top:2718;width:1372;height:52" o:regroupid="1" fillcolor="#f9f9f9" stroked="f"/>
            <v:rect id="_x0000_s2210" style="position:absolute;left:681;top:2770;width:1372;height:91" o:regroupid="1" fillcolor="#f8f8f8" stroked="f"/>
            <v:rect id="_x0000_s2211" style="position:absolute;left:681;top:2861;width:1372;height:52" o:regroupid="1" fillcolor="#f7f7f7" stroked="f"/>
            <v:rect id="_x0000_s2212" style="position:absolute;left:681;top:2913;width:1372;height:51" o:regroupid="1" fillcolor="#f6f6f6" stroked="f"/>
            <v:rect id="_x0000_s2213" style="position:absolute;left:681;top:2964;width:1372;height:39" o:regroupid="1" fillcolor="#f5f5f5" stroked="f"/>
            <v:rect id="_x0000_s2214" style="position:absolute;left:681;top:3003;width:1372;height:52" o:regroupid="1" fillcolor="#f4f4f4" stroked="f"/>
            <v:rect id="_x0000_s2215" style="position:absolute;left:681;top:3055;width:1372;height:52" o:regroupid="1" fillcolor="#f3f3f3" stroked="f"/>
            <v:rect id="_x0000_s2216" style="position:absolute;left:681;top:3107;width:1372;height:39" o:regroupid="1" fillcolor="#f2f2f2" stroked="f"/>
            <v:rect id="_x0000_s2217" style="position:absolute;left:681;top:3146;width:1372;height:51" o:regroupid="1" fillcolor="#f1f1f1" stroked="f"/>
            <v:rect id="_x0000_s2218" style="position:absolute;left:681;top:3197;width:1372;height:13" o:regroupid="1" fillcolor="#f0f0f0" stroked="f"/>
            <v:rect id="_x0000_s2219" style="position:absolute;left:705;top:2472;width:1336;height:725" o:regroupid="1" filled="f" strokecolor="#404040" strokeweight="1e-4mm">
              <v:stroke joinstyle="round" endcap="round"/>
            </v:rect>
            <v:rect id="_x0000_s2220" style="position:absolute;left:885;top:2589;width:964;height:312" o:regroupid="1" filled="f" stroked="f">
              <v:textbox style="mso-next-textbox:#_x0000_s2220;mso-fit-shape-to-text:t" inset="0,0,0,0">
                <w:txbxContent>
                  <w:p w:rsidR="00F6759E" w:rsidRPr="00CF3EF6" w:rsidRDefault="00BE24C8" w:rsidP="00CF3EF6">
                    <w:pPr>
                      <w:jc w:val="left"/>
                      <w:rPr>
                        <w:rFonts w:ascii="仿宋_GB2312" w:eastAsia="仿宋_GB2312"/>
                        <w:sz w:val="13"/>
                        <w:szCs w:val="13"/>
                      </w:rPr>
                    </w:pPr>
                    <w:r w:rsidRPr="00CF3EF6">
                      <w:rPr>
                        <w:rFonts w:ascii="仿宋_GB2312" w:eastAsia="仿宋_GB2312" w:hint="eastAsia"/>
                        <w:sz w:val="13"/>
                        <w:szCs w:val="13"/>
                      </w:rPr>
                      <w:t>经办人分类粘贴</w:t>
                    </w:r>
                  </w:p>
                </w:txbxContent>
              </v:textbox>
            </v:rect>
            <v:rect id="_x0000_s2221" style="position:absolute;left:789;top:2835;width:1171;height:312;mso-wrap-style:none" o:regroupid="1" filled="f" stroked="f">
              <v:textbox style="mso-next-textbox:#_x0000_s2221;mso-fit-shape-to-text:t" inset="0,0,0,0">
                <w:txbxContent>
                  <w:p w:rsidR="00F6759E" w:rsidRPr="00BE24C8" w:rsidRDefault="00F6759E" w:rsidP="00BE24C8">
                    <w:pPr>
                      <w:rPr>
                        <w:sz w:val="13"/>
                        <w:szCs w:val="13"/>
                      </w:rPr>
                    </w:pPr>
                    <w:r w:rsidRPr="00BE24C8">
                      <w:rPr>
                        <w:rFonts w:ascii="仿宋_GB2312" w:eastAsia="仿宋_GB2312" w:cs="仿宋_GB2312" w:hint="eastAsia"/>
                        <w:color w:val="000000"/>
                        <w:kern w:val="0"/>
                        <w:sz w:val="13"/>
                        <w:szCs w:val="13"/>
                      </w:rPr>
                      <w:t>原始票据</w:t>
                    </w:r>
                    <w:r w:rsidR="00BE24C8" w:rsidRPr="00BE24C8">
                      <w:rPr>
                        <w:rFonts w:ascii="仿宋_GB2312" w:eastAsia="仿宋_GB2312" w:cs="仿宋_GB2312" w:hint="eastAsia"/>
                        <w:color w:val="000000"/>
                        <w:kern w:val="0"/>
                        <w:sz w:val="13"/>
                        <w:szCs w:val="13"/>
                      </w:rPr>
                      <w:t>及明细清单</w:t>
                    </w:r>
                  </w:p>
                </w:txbxContent>
              </v:textbox>
            </v:rect>
            <v:rect id="_x0000_s2222" style="position:absolute;left:717;top:3715;width:1360;height:738" o:regroupid="1" fillcolor="#cdcdcd" stroked="f"/>
            <v:shape id="_x0000_s2223" type="#_x0000_t75" style="position:absolute;left:717;top:3715;width:1360;height:738" o:regroupid="1">
              <v:imagedata r:id="rId8" o:title=""/>
            </v:shape>
            <v:rect id="_x0000_s2224" style="position:absolute;left:717;top:3715;width:1360;height:738" o:regroupid="1" fillcolor="#cdcdcd" stroked="f"/>
            <v:rect id="_x0000_s2225" style="position:absolute;left:705;top:3702;width:1384;height:764" o:regroupid="1" fillcolor="#cdcdcd" stroked="f"/>
            <v:shape id="_x0000_s2226" style="position:absolute;left:711;top:3709;width:1372;height:750" coordsize="1824,928" o:regroupid="1" path="m8,912r1808,l1808,920r,-912l1816,16,8,16,16,8r,912hdc16,925,13,928,8,928,4,928,,925,,920hal,8hdc,4,4,,8,hal1816,hdc1821,,1824,4,1824,8hal1824,920hdc1824,925,1821,928,1816,928hal8,928hdc4,928,,925,,920v,-4,4,-8,8,-8haxe" strokeweight="0">
              <v:path arrowok="t"/>
            </v:shape>
            <v:rect id="_x0000_s2227" style="position:absolute;left:705;top:3702;width:1384;height:764" o:regroupid="1" fillcolor="#cdcdcd" stroked="f"/>
            <v:rect id="_x0000_s2228" style="position:absolute;left:669;top:3676;width:1396;height:13" o:regroupid="1" fillcolor="#f0f0f0" stroked="f"/>
            <v:rect id="_x0000_s2229" style="position:absolute;left:669;top:3689;width:1396;height:13" o:regroupid="1" stroked="f"/>
            <v:rect id="_x0000_s2230" style="position:absolute;left:669;top:3702;width:1396;height:52" o:regroupid="1" fillcolor="#fefefe" stroked="f"/>
            <v:rect id="_x0000_s2231" style="position:absolute;left:669;top:3754;width:1396;height:52" o:regroupid="1" fillcolor="#fdfdfd" stroked="f"/>
            <v:rect id="_x0000_s2232" style="position:absolute;left:669;top:3806;width:1396;height:39" o:regroupid="1" fillcolor="#fcfcfc" stroked="f"/>
            <v:rect id="_x0000_s2233" style="position:absolute;left:669;top:3845;width:1396;height:51" o:regroupid="1" fillcolor="#fbfbfb" stroked="f"/>
            <v:rect id="_x0000_s2234" style="position:absolute;left:669;top:3896;width:1396;height:52" o:regroupid="1" fillcolor="#fafafa" stroked="f"/>
            <v:rect id="_x0000_s2235" style="position:absolute;left:669;top:3948;width:1396;height:39" o:regroupid="1" fillcolor="#f9f9f9" stroked="f"/>
            <v:rect id="_x0000_s2236" style="position:absolute;left:669;top:3987;width:1396;height:104" o:regroupid="1" fillcolor="#f8f8f8" stroked="f"/>
            <v:rect id="_x0000_s2237" style="position:absolute;left:669;top:4091;width:1396;height:38" o:regroupid="1" fillcolor="#f7f7f7" stroked="f"/>
            <v:rect id="_x0000_s2238" style="position:absolute;left:669;top:4129;width:1396;height:52" o:regroupid="1" fillcolor="#f6f6f6" stroked="f"/>
            <v:rect id="_x0000_s2239" style="position:absolute;left:669;top:4181;width:1396;height:52" o:regroupid="1" fillcolor="#f5f5f5" stroked="f"/>
            <v:rect id="_x0000_s2240" style="position:absolute;left:669;top:4233;width:1396;height:39" o:regroupid="1" fillcolor="#f4f4f4" stroked="f"/>
            <v:rect id="_x0000_s2241" style="position:absolute;left:669;top:4272;width:1396;height:52" o:regroupid="1" fillcolor="#f3f3f3" stroked="f"/>
            <v:rect id="_x0000_s2242" style="position:absolute;left:669;top:4324;width:1396;height:51" o:regroupid="1" fillcolor="#f2f2f2" stroked="f"/>
            <v:rect id="_x0000_s2243" style="position:absolute;left:669;top:4375;width:1396;height:39" o:regroupid="1" fillcolor="#f1f1f1" stroked="f"/>
            <v:rect id="_x0000_s2244" style="position:absolute;left:669;top:4414;width:1396;height:26" o:regroupid="1" fillcolor="#f0f0f0" stroked="f"/>
            <v:rect id="_x0000_s2245" style="position:absolute;left:693;top:3689;width:1360;height:738" o:regroupid="1" filled="f" strokecolor="#404040" strokeweight="1e-4mm">
              <v:stroke joinstyle="round" endcap="round"/>
            </v:rect>
            <v:rect id="_x0000_s2246" style="position:absolute;left:729;top:3858;width:1211;height:312" o:regroupid="1" filled="f" stroked="f">
              <v:textbox style="mso-next-textbox:#_x0000_s2246;mso-fit-shape-to-text:t" inset="0,0,0,0">
                <w:txbxContent>
                  <w:p w:rsidR="00F6759E" w:rsidRPr="00CF3EF6" w:rsidRDefault="00F6759E" w:rsidP="00CF3EF6">
                    <w:pPr>
                      <w:ind w:firstLineChars="50" w:firstLine="65"/>
                      <w:rPr>
                        <w:sz w:val="13"/>
                        <w:szCs w:val="13"/>
                      </w:rPr>
                    </w:pPr>
                    <w:r w:rsidRPr="00CF3EF6">
                      <w:rPr>
                        <w:rFonts w:ascii="仿宋_GB2312" w:eastAsia="仿宋_GB2312" w:cs="仿宋_GB2312" w:hint="eastAsia"/>
                        <w:color w:val="000000"/>
                        <w:kern w:val="0"/>
                        <w:sz w:val="13"/>
                        <w:szCs w:val="13"/>
                      </w:rPr>
                      <w:t>登录兰州大学财务</w:t>
                    </w:r>
                  </w:p>
                </w:txbxContent>
              </v:textbox>
            </v:rect>
            <v:rect id="_x0000_s2247" style="position:absolute;left:885;top:4065;width:781;height:312;mso-wrap-style:none" o:regroupid="1" filled="f" stroked="f">
              <v:textbox style="mso-next-textbox:#_x0000_s2247;mso-fit-shape-to-text:t" inset="0,0,0,0">
                <w:txbxContent>
                  <w:p w:rsidR="00F6759E" w:rsidRPr="00CF3EF6" w:rsidRDefault="00F6759E" w:rsidP="00BE24C8">
                    <w:pPr>
                      <w:rPr>
                        <w:sz w:val="13"/>
                        <w:szCs w:val="13"/>
                      </w:rPr>
                    </w:pPr>
                    <w:r w:rsidRPr="00CF3EF6">
                      <w:rPr>
                        <w:rFonts w:ascii="仿宋_GB2312" w:eastAsia="仿宋_GB2312" w:cs="仿宋_GB2312" w:hint="eastAsia"/>
                        <w:color w:val="000000"/>
                        <w:kern w:val="0"/>
                        <w:sz w:val="13"/>
                        <w:szCs w:val="13"/>
                      </w:rPr>
                      <w:t>综合服务平台</w:t>
                    </w:r>
                  </w:p>
                </w:txbxContent>
              </v:textbox>
            </v:rect>
            <v:line id="_x0000_s2248" style="position:absolute" from="1367,3197" to="1368,3599" o:regroupid="1" strokecolor="#404040" strokeweight="44e-5mm">
              <v:stroke endcap="round"/>
            </v:line>
            <v:shape id="_x0000_s2249" style="position:absolute;left:1315;top:3569;width:113;height:120" coordsize="150,149" o:regroupid="1" path="m69,149l5,5,,hdc48,24,103,24,150,hal149,5,69,149xe" fillcolor="#404040" strokeweight="0">
              <v:path arrowok="t"/>
            </v:shape>
            <v:rect id="_x0000_s2250" style="position:absolute;left:717;top:4932;width:1360;height:738" o:regroupid="1" fillcolor="#cdcdcd" stroked="f"/>
            <v:shape id="_x0000_s2251" type="#_x0000_t75" style="position:absolute;left:717;top:4932;width:1360;height:738" o:regroupid="1">
              <v:imagedata r:id="rId9" o:title=""/>
            </v:shape>
            <v:rect id="_x0000_s2252" style="position:absolute;left:717;top:4932;width:1360;height:738" o:regroupid="1" fillcolor="#cdcdcd" stroked="f"/>
            <v:group id="_x0000_s2703" style="position:absolute;left:382;top:1993;width:5797;height:8893" coordorigin="382,2019" coordsize="5797,8893">
              <v:rect id="_x0000_s2254" style="position:absolute;left:671;top:4906;width:1384;height:764" o:regroupid="2" fillcolor="#cdcdcd" stroked="f"/>
              <v:shape id="_x0000_s2255" style="position:absolute;left:677;top:4912;width:1372;height:751" coordsize="1824,928" o:regroupid="2" path="m8,912r1808,l1808,920r,-912l1816,16,8,16,16,8r,912hdc16,925,13,928,8,928,4,928,,925,,920hal,8hdc,4,4,,8,hal1816,hdc1821,,1824,4,1824,8hal1824,920hdc1824,925,1821,928,1816,928hal8,928hdc4,928,,925,,920v,-4,4,-8,8,-8haxe" strokeweight="0">
                <v:path arrowok="t"/>
              </v:shape>
              <v:rect id="_x0000_s2256" style="position:absolute;left:671;top:4906;width:1384;height:764" o:regroupid="2" fillcolor="#cdcdcd" stroked="f"/>
              <v:rect id="_x0000_s2257" style="position:absolute;left:635;top:4880;width:1396;height:13" o:regroupid="2" fillcolor="#f0f0f0" stroked="f"/>
              <v:rect id="_x0000_s2258" style="position:absolute;left:635;top:4893;width:1396;height:26" o:regroupid="2" stroked="f"/>
              <v:rect id="_x0000_s2259" style="position:absolute;left:635;top:4919;width:1396;height:52" o:regroupid="2" fillcolor="#fefefe" stroked="f"/>
              <v:rect id="_x0000_s2260" style="position:absolute;left:635;top:4971;width:1396;height:39" o:regroupid="2" fillcolor="#fdfdfd" stroked="f"/>
              <v:rect id="_x0000_s2261" style="position:absolute;left:635;top:5010;width:1396;height:51" o:regroupid="2" fillcolor="#fcfcfc" stroked="f"/>
              <v:rect id="_x0000_s2262" style="position:absolute;left:635;top:5061;width:1396;height:52" o:regroupid="2" fillcolor="#fbfbfb" stroked="f"/>
              <v:rect id="_x0000_s2263" style="position:absolute;left:635;top:5113;width:1396;height:39" o:regroupid="2" fillcolor="#fafafa" stroked="f"/>
              <v:rect id="_x0000_s2264" style="position:absolute;left:635;top:5152;width:1396;height:52" o:regroupid="2" fillcolor="#f9f9f9" stroked="f"/>
              <v:rect id="_x0000_s2265" style="position:absolute;left:635;top:5204;width:1396;height:90" o:regroupid="2" fillcolor="#f8f8f8" stroked="f"/>
              <v:rect id="_x0000_s2266" style="position:absolute;left:635;top:5294;width:1396;height:52" o:regroupid="2" fillcolor="#f7f7f7" stroked="f"/>
              <v:rect id="_x0000_s2267" style="position:absolute;left:635;top:5346;width:1396;height:52" o:regroupid="2" fillcolor="#f6f6f6" stroked="f"/>
              <v:rect id="_x0000_s2268" style="position:absolute;left:635;top:5398;width:1396;height:39" o:regroupid="2" fillcolor="#f5f5f5" stroked="f"/>
              <v:rect id="_x0000_s2269" style="position:absolute;left:635;top:5437;width:1396;height:52" o:regroupid="2" fillcolor="#f4f4f4" stroked="f"/>
              <v:rect id="_x0000_s2270" style="position:absolute;left:635;top:5489;width:1396;height:51" o:regroupid="2" fillcolor="#f3f3f3" stroked="f"/>
              <v:rect id="_x0000_s2271" style="position:absolute;left:635;top:5540;width:1396;height:39" o:regroupid="2" fillcolor="#f2f2f2" stroked="f"/>
              <v:rect id="_x0000_s2272" style="position:absolute;left:635;top:5579;width:1396;height:52" o:regroupid="2" fillcolor="#f1f1f1" stroked="f"/>
              <v:rect id="_x0000_s2273" style="position:absolute;left:635;top:5631;width:1396;height:13" o:regroupid="2" fillcolor="#f0f0f0" stroked="f"/>
              <v:rect id="_x0000_s2274" style="position:absolute;left:659;top:4906;width:1360;height:725" o:regroupid="2" filled="f" strokecolor="#404040" strokeweight="1e-4mm">
                <v:stroke joinstyle="round" endcap="round"/>
              </v:rect>
              <v:rect id="_x0000_s2275" style="position:absolute;left:851;top:5023;width:1041;height:312;mso-wrap-style:none" o:regroupid="2" filled="f" stroked="f">
                <v:textbox style="mso-fit-shape-to-text:t" inset="0,0,0,0">
                  <w:txbxContent>
                    <w:p w:rsidR="00F6759E" w:rsidRPr="00F6759E" w:rsidRDefault="00F6759E" w:rsidP="00BE24C8">
                      <w:pPr>
                        <w:rPr>
                          <w:sz w:val="13"/>
                          <w:szCs w:val="13"/>
                        </w:rPr>
                      </w:pPr>
                      <w:r w:rsidRPr="00F6759E">
                        <w:rPr>
                          <w:rFonts w:ascii="仿宋_GB2312" w:eastAsia="仿宋_GB2312" w:cs="仿宋_GB2312" w:hint="eastAsia"/>
                          <w:color w:val="000000"/>
                          <w:kern w:val="0"/>
                          <w:sz w:val="13"/>
                          <w:szCs w:val="13"/>
                        </w:rPr>
                        <w:t>填写日常报销相关</w:t>
                      </w:r>
                    </w:p>
                  </w:txbxContent>
                </v:textbox>
              </v:rect>
              <v:rect id="_x0000_s2276" style="position:absolute;left:851;top:5269;width:1041;height:312;mso-wrap-style:none" o:regroupid="2" filled="f" stroked="f">
                <v:textbox style="mso-fit-shape-to-text:t" inset="0,0,0,0">
                  <w:txbxContent>
                    <w:p w:rsidR="00F6759E" w:rsidRPr="00F6759E" w:rsidRDefault="00F6759E" w:rsidP="00BE24C8">
                      <w:pPr>
                        <w:rPr>
                          <w:sz w:val="13"/>
                          <w:szCs w:val="13"/>
                        </w:rPr>
                      </w:pPr>
                      <w:r w:rsidRPr="00F6759E">
                        <w:rPr>
                          <w:rFonts w:ascii="仿宋_GB2312" w:eastAsia="仿宋_GB2312" w:cs="仿宋_GB2312" w:hint="eastAsia"/>
                          <w:color w:val="000000"/>
                          <w:kern w:val="0"/>
                          <w:sz w:val="13"/>
                          <w:szCs w:val="13"/>
                        </w:rPr>
                        <w:t>信息并打印报销单</w:t>
                      </w:r>
                    </w:p>
                  </w:txbxContent>
                </v:textbox>
              </v:rect>
              <v:line id="_x0000_s2277" style="position:absolute" from="1333,4414" to="1334,4802" o:regroupid="2" strokecolor="#404040" strokeweight="44e-5mm">
                <v:stroke endcap="round"/>
              </v:line>
              <v:shape id="_x0000_s2278" style="position:absolute;left:1281;top:4777;width:113;height:129" coordsize="150,160" o:regroupid="2" path="m69,160l5,,,3hdc48,27,103,27,150,3hal149,,69,160xe" fillcolor="#404040" strokeweight="0">
                <v:path arrowok="t"/>
              </v:shape>
              <v:rect id="_x0000_s2279" style="position:absolute;left:683;top:6149;width:1360;height:738" o:regroupid="2" fillcolor="#cdcdcd" stroked="f"/>
              <v:shape id="_x0000_s2280" type="#_x0000_t75" style="position:absolute;left:683;top:6149;width:1360;height:738" o:regroupid="2">
                <v:imagedata r:id="rId10" o:title=""/>
              </v:shape>
              <v:rect id="_x0000_s2281" style="position:absolute;left:683;top:6149;width:1360;height:738" o:regroupid="2" fillcolor="#cdcdcd" stroked="f"/>
              <v:rect id="_x0000_s2282" style="position:absolute;left:671;top:6136;width:1384;height:764" o:regroupid="2" fillcolor="#cdcdcd" stroked="f"/>
              <v:shape id="_x0000_s2283" style="position:absolute;left:677;top:6142;width:1372;height:751" coordsize="1824,928" o:regroupid="2" path="m8,912r1808,l1808,920r,-912l1816,16,8,16,16,8r,912hdc16,925,13,928,8,928,4,928,,925,,920hal,8hdc,4,4,,8,hal1816,hdc1821,,1824,4,1824,8hal1824,920hdc1824,925,1821,928,1816,928hal8,928hdc4,928,,925,,920v,-4,4,-8,8,-8haxe" strokeweight="0">
                <v:path arrowok="t"/>
              </v:shape>
              <v:rect id="_x0000_s2284" style="position:absolute;left:671;top:6136;width:1384;height:764" o:regroupid="2" fillcolor="#cdcdcd" stroked="f"/>
              <v:rect id="_x0000_s2285" style="position:absolute;left:635;top:6110;width:1396;height:13" o:regroupid="2" fillcolor="#f0f0f0" stroked="f"/>
              <v:rect id="_x0000_s2286" style="position:absolute;left:635;top:6123;width:1396;height:13" o:regroupid="2" stroked="f"/>
              <v:rect id="_x0000_s2287" style="position:absolute;left:635;top:6136;width:1396;height:52" o:regroupid="2" fillcolor="#fefefe" stroked="f"/>
              <v:rect id="_x0000_s2288" style="position:absolute;left:635;top:6188;width:1396;height:51" o:regroupid="2" fillcolor="#fdfdfd" stroked="f"/>
              <v:rect id="_x0000_s2289" style="position:absolute;left:635;top:6239;width:1396;height:39" o:regroupid="2" fillcolor="#fcfcfc" stroked="f"/>
              <v:rect id="_x0000_s2290" style="position:absolute;left:635;top:6278;width:1396;height:52" o:regroupid="2" fillcolor="#fbfbfb" stroked="f"/>
              <v:rect id="_x0000_s2291" style="position:absolute;left:635;top:6330;width:1396;height:52" o:regroupid="2" fillcolor="#fafafa" stroked="f"/>
              <v:rect id="_x0000_s2292" style="position:absolute;left:635;top:6382;width:1396;height:39" o:regroupid="2" fillcolor="#f9f9f9" stroked="f"/>
              <v:rect id="_x0000_s2293" style="position:absolute;left:635;top:6421;width:1396;height:103" o:regroupid="2" fillcolor="#f8f8f8" stroked="f"/>
              <v:rect id="_x0000_s2294" style="position:absolute;left:635;top:6524;width:1396;height:39" o:regroupid="2" fillcolor="#f7f7f7" stroked="f"/>
              <v:rect id="_x0000_s2295" style="position:absolute;left:635;top:6563;width:1396;height:52" o:regroupid="2" fillcolor="#f6f6f6" stroked="f"/>
              <v:rect id="_x0000_s2296" style="position:absolute;left:635;top:6615;width:1396;height:52" o:regroupid="2" fillcolor="#f5f5f5" stroked="f"/>
              <v:rect id="_x0000_s2297" style="position:absolute;left:635;top:6667;width:1396;height:38" o:regroupid="2" fillcolor="#f4f4f4" stroked="f"/>
              <v:rect id="_x0000_s2298" style="position:absolute;left:635;top:6705;width:1396;height:52" o:regroupid="2" fillcolor="#f3f3f3" stroked="f"/>
              <v:rect id="_x0000_s2299" style="position:absolute;left:635;top:6757;width:1396;height:52" o:regroupid="2" fillcolor="#f2f2f2" stroked="f"/>
              <v:rect id="_x0000_s2300" style="position:absolute;left:635;top:6809;width:1396;height:39" o:regroupid="2" fillcolor="#f1f1f1" stroked="f"/>
              <v:rect id="_x0000_s2301" style="position:absolute;left:635;top:6848;width:1396;height:26" o:regroupid="2" fillcolor="#f0f0f0" stroked="f"/>
              <v:rect id="_x0000_s2302" style="position:absolute;left:659;top:6123;width:1360;height:738" o:regroupid="2" filled="f" strokecolor="#404040" strokeweight="1e-4mm">
                <v:stroke joinstyle="round" endcap="round"/>
              </v:rect>
              <v:rect id="_x0000_s2303" style="position:absolute;left:707;top:6253;width:401;height:312;mso-wrap-style:none" o:regroupid="2" filled="f" stroked="f">
                <v:textbox style="mso-fit-shape-to-text:t" inset="0,0,0,0">
                  <w:txbxContent>
                    <w:p w:rsidR="00F6759E" w:rsidRDefault="00F6759E" w:rsidP="00BE24C8">
                      <w:r>
                        <w:rPr>
                          <w:rFonts w:ascii="仿宋_GB2312" w:eastAsia="仿宋_GB2312" w:cs="仿宋_GB2312" w:hint="eastAsia"/>
                          <w:color w:val="000000"/>
                          <w:kern w:val="0"/>
                          <w:sz w:val="20"/>
                          <w:szCs w:val="20"/>
                        </w:rPr>
                        <w:t>部门</w:t>
                      </w:r>
                    </w:p>
                  </w:txbxContent>
                </v:textbox>
              </v:rect>
              <v:rect id="_x0000_s2304" style="position:absolute;left:1092;top:6253;width:101;height:312;mso-wrap-style:none" o:regroupid="2" filled="f" stroked="f">
                <v:textbox style="mso-fit-shape-to-text:t" inset="0,0,0,0">
                  <w:txbxContent>
                    <w:p w:rsidR="00F6759E" w:rsidRDefault="00F6759E" w:rsidP="00BE24C8">
                      <w:r>
                        <w:rPr>
                          <w:rFonts w:ascii="仿宋_GB2312" w:eastAsia="仿宋_GB2312" w:cs="仿宋_GB2312"/>
                          <w:color w:val="000000"/>
                          <w:kern w:val="0"/>
                          <w:sz w:val="20"/>
                          <w:szCs w:val="20"/>
                        </w:rPr>
                        <w:t>/</w:t>
                      </w:r>
                    </w:p>
                  </w:txbxContent>
                </v:textbox>
              </v:rect>
              <v:rect id="_x0000_s2305" style="position:absolute;left:1188;top:6253;width:801;height:312;mso-wrap-style:none" o:regroupid="2" filled="f" stroked="f">
                <v:textbox style="mso-fit-shape-to-text:t" inset="0,0,0,0">
                  <w:txbxContent>
                    <w:p w:rsidR="00F6759E" w:rsidRDefault="00F6759E" w:rsidP="00BE24C8">
                      <w:r>
                        <w:rPr>
                          <w:rFonts w:ascii="仿宋_GB2312" w:eastAsia="仿宋_GB2312" w:cs="仿宋_GB2312" w:hint="eastAsia"/>
                          <w:color w:val="000000"/>
                          <w:kern w:val="0"/>
                          <w:sz w:val="20"/>
                          <w:szCs w:val="20"/>
                        </w:rPr>
                        <w:t>项目负责</w:t>
                      </w:r>
                    </w:p>
                  </w:txbxContent>
                </v:textbox>
              </v:rect>
              <v:rect id="_x0000_s2306" style="position:absolute;left:1044;top:6498;width:601;height:312;mso-wrap-style:none" o:regroupid="2" filled="f" stroked="f">
                <v:textbox style="mso-fit-shape-to-text:t" inset="0,0,0,0">
                  <w:txbxContent>
                    <w:p w:rsidR="00F6759E" w:rsidRDefault="00F6759E" w:rsidP="00BE24C8">
                      <w:r>
                        <w:rPr>
                          <w:rFonts w:ascii="仿宋_GB2312" w:eastAsia="仿宋_GB2312" w:cs="仿宋_GB2312" w:hint="eastAsia"/>
                          <w:color w:val="000000"/>
                          <w:kern w:val="0"/>
                          <w:sz w:val="20"/>
                          <w:szCs w:val="20"/>
                        </w:rPr>
                        <w:t>人审核</w:t>
                      </w:r>
                    </w:p>
                  </w:txbxContent>
                </v:textbox>
              </v:rect>
              <v:line id="_x0000_s2307" style="position:absolute" from="1333,5631" to="1334,6032" o:regroupid="2" strokecolor="#404040" strokeweight="44e-5mm">
                <v:stroke endcap="round"/>
              </v:line>
              <v:shape id="_x0000_s2308" style="position:absolute;left:1281;top:6002;width:113;height:121" coordsize="150,149" o:regroupid="2" path="m69,149l5,5,,hdc48,24,103,24,150,hal149,5,69,149xe" fillcolor="#404040" strokeweight="0">
                <v:path arrowok="t"/>
              </v:shape>
              <v:line id="_x0000_s2309" style="position:absolute" from="1333,2019" to="1334,2356" o:regroupid="2" strokecolor="#404040" strokeweight="44e-5mm">
                <v:stroke endcap="round"/>
              </v:line>
              <v:shape id="_x0000_s2310" style="position:absolute;left:1281;top:2330;width:113;height:129" coordsize="150,160" o:regroupid="2" path="m69,160l5,,,4hdc48,27,103,27,150,4hal149,,69,160xe" fillcolor="#404040" strokeweight="0">
                <v:path arrowok="t"/>
              </v:shape>
              <v:shape id="_x0000_s2311" style="position:absolute;left:490;top:2822;width:169;height:3663" coordsize="169,3663" o:regroupid="2" path="m169,3663l,3663,,,97,e" filled="f" strokecolor="#404040" strokeweight="44e-5mm">
                <v:stroke endcap="round"/>
                <v:path arrowok="t"/>
              </v:shape>
              <v:shape id="_x0000_s2312" style="position:absolute;left:551;top:2757;width:120;height:130" coordsize="160,160" o:regroupid="2" path="m160,80l,160r4,-6hdc28,107,28,52,4,4hal,,160,80xe" fillcolor="#404040" strokeweight="0">
                <v:path arrowok="t"/>
              </v:shape>
              <v:rect id="_x0000_s2313" style="position:absolute;left:382;top:4531;width:205;height:246" o:regroupid="2" stroked="f"/>
              <v:rect id="_x0000_s2314" style="position:absolute;left:382;top:4531;width:201;height:312;mso-wrap-style:none" o:regroupid="2" filled="f" stroked="f">
                <v:textbox style="mso-fit-shape-to-text:t" inset="0,0,0,0">
                  <w:txbxContent>
                    <w:p w:rsidR="00F6759E" w:rsidRDefault="00F6759E" w:rsidP="00BE24C8">
                      <w:r>
                        <w:rPr>
                          <w:rFonts w:ascii="仿宋_GB2312" w:eastAsia="仿宋_GB2312" w:cs="仿宋_GB2312" w:hint="eastAsia"/>
                          <w:color w:val="000000"/>
                          <w:kern w:val="0"/>
                          <w:sz w:val="20"/>
                          <w:szCs w:val="20"/>
                        </w:rPr>
                        <w:t>否</w:t>
                      </w:r>
                    </w:p>
                  </w:txbxContent>
                </v:textbox>
              </v:rect>
              <v:rect id="_x0000_s2315" style="position:absolute;left:2933;top:6149;width:1143;height:751" o:regroupid="2" fillcolor="#cdcdcd" stroked="f"/>
              <v:shape id="_x0000_s2316" style="position:absolute;left:2933;top:6149;width:1131;height:738" coordsize="1131,738" o:regroupid="2" path="m,362l566,r565,362l566,738,,362xe" stroked="f">
                <v:path arrowok="t"/>
              </v:shape>
              <v:rect id="_x0000_s2317" style="position:absolute;left:2933;top:6149;width:1143;height:751" o:regroupid="2" fillcolor="#cdcdcd" stroked="f"/>
              <v:rect id="_x0000_s2318" style="position:absolute;left:2921;top:6136;width:1167;height:776" o:regroupid="2" fillcolor="#cdcdcd" stroked="f"/>
              <v:shape id="_x0000_s2319" style="position:absolute;left:2926;top:6142;width:1144;height:752" coordsize="1521,929" o:regroupid="2" path="m5,450l757,2hdc760,,763,,766,2hal1518,450hdc1520,451,1521,454,1521,456v,3,-1,6,-3,7hal766,927hdc763,929,760,929,757,927hal5,463hdc2,461,,456,3,452v2,-3,7,-5,11,-2hal766,914r-9,l1509,450r,13l757,15r9,l14,463hdc10,466,5,464,3,461,,457,2,452,5,450haxe" strokeweight="0">
                <v:path arrowok="t"/>
              </v:shape>
              <v:rect id="_x0000_s2320" style="position:absolute;left:2921;top:6136;width:1167;height:776" o:regroupid="2" fillcolor="#cdcdcd" stroked="f"/>
              <v:rect id="_x0000_s2321" style="position:absolute;left:2885;top:6110;width:1167;height:13" o:regroupid="2" fillcolor="#f0f0f0" stroked="f"/>
              <v:rect id="_x0000_s2322" style="position:absolute;left:2885;top:6123;width:1167;height:13" o:regroupid="2" stroked="f"/>
              <v:rect id="_x0000_s2323" style="position:absolute;left:2885;top:6136;width:1167;height:52" o:regroupid="2" fillcolor="#fefefe" stroked="f"/>
              <v:rect id="_x0000_s2324" style="position:absolute;left:2885;top:6188;width:1167;height:51" o:regroupid="2" fillcolor="#fdfdfd" stroked="f"/>
              <v:rect id="_x0000_s2325" style="position:absolute;left:2885;top:6239;width:1167;height:39" o:regroupid="2" fillcolor="#fcfcfc" stroked="f"/>
              <v:rect id="_x0000_s2326" style="position:absolute;left:2885;top:6278;width:1167;height:52" o:regroupid="2" fillcolor="#fbfbfb" stroked="f"/>
              <v:rect id="_x0000_s2327" style="position:absolute;left:2885;top:6330;width:1167;height:52" o:regroupid="2" fillcolor="#fafafa" stroked="f"/>
              <v:rect id="_x0000_s2328" style="position:absolute;left:2885;top:6382;width:1167;height:39" o:regroupid="2" fillcolor="#f9f9f9" stroked="f"/>
              <v:rect id="_x0000_s2329" style="position:absolute;left:2885;top:6421;width:1167;height:103" o:regroupid="2" fillcolor="#f8f8f8" stroked="f"/>
              <v:rect id="_x0000_s2330" style="position:absolute;left:2885;top:6524;width:1167;height:39" o:regroupid="2" fillcolor="#f7f7f7" stroked="f"/>
              <v:rect id="_x0000_s2331" style="position:absolute;left:2885;top:6563;width:1167;height:52" o:regroupid="2" fillcolor="#f6f6f6" stroked="f"/>
              <v:rect id="_x0000_s2332" style="position:absolute;left:2885;top:6615;width:1167;height:52" o:regroupid="2" fillcolor="#f5f5f5" stroked="f"/>
              <v:rect id="_x0000_s2333" style="position:absolute;left:2885;top:6667;width:1167;height:38" o:regroupid="2" fillcolor="#f4f4f4" stroked="f"/>
              <v:rect id="_x0000_s2334" style="position:absolute;left:2885;top:6705;width:1167;height:52" o:regroupid="2" fillcolor="#f3f3f3" stroked="f"/>
              <v:rect id="_x0000_s2335" style="position:absolute;left:2885;top:6757;width:1167;height:52" o:regroupid="2" fillcolor="#f2f2f2" stroked="f"/>
              <v:rect id="_x0000_s2336" style="position:absolute;left:2885;top:6809;width:1167;height:39" o:regroupid="2" fillcolor="#f1f1f1" stroked="f"/>
              <v:rect id="_x0000_s2337" style="position:absolute;left:2885;top:6848;width:1167;height:26" o:regroupid="2" fillcolor="#f0f0f0" stroked="f"/>
              <v:shape id="_x0000_s2338" style="position:absolute;left:2909;top:6123;width:1131;height:738" coordsize="1131,738" o:regroupid="2" path="m,362l566,r565,362l566,738,,362xe" filled="f" strokecolor="#404040" strokeweight="1e-4mm">
                <v:stroke endcap="round"/>
                <v:path arrowok="t"/>
              </v:shape>
              <v:rect id="_x0000_s2339" style="position:absolute;left:3282;top:6369;width:401;height:312;mso-wrap-style:none" o:regroupid="2" filled="f" stroked="f">
                <v:textbox style="mso-fit-shape-to-text:t" inset="0,0,0,0">
                  <w:txbxContent>
                    <w:p w:rsidR="00F6759E" w:rsidRDefault="00F6759E" w:rsidP="00BE24C8">
                      <w:r>
                        <w:rPr>
                          <w:rFonts w:ascii="仿宋_GB2312" w:eastAsia="仿宋_GB2312" w:cs="仿宋_GB2312" w:hint="eastAsia"/>
                          <w:color w:val="000000"/>
                          <w:kern w:val="0"/>
                          <w:sz w:val="20"/>
                          <w:szCs w:val="20"/>
                        </w:rPr>
                        <w:t>审核</w:t>
                      </w:r>
                    </w:p>
                  </w:txbxContent>
                </v:textbox>
              </v:rect>
              <v:line id="_x0000_s2340" style="position:absolute" from="2019,6485" to="2825,6486" o:regroupid="2" strokecolor="#404040" strokeweight="44e-5mm">
                <v:stroke endcap="round"/>
              </v:line>
              <v:shape id="_x0000_s2341" style="position:absolute;left:2789;top:6430;width:120;height:122" coordsize="160,150" o:regroupid="2" path="m160,68l,148r6,2hdc30,103,30,47,6,hal,4,160,68xe" fillcolor="#404040" strokeweight="0">
                <v:path arrowok="t"/>
              </v:shape>
              <v:rect id="_x0000_s2342" style="position:absolute;left:2368;top:6369;width:192;height:246" o:regroupid="2" stroked="f"/>
              <v:rect id="_x0000_s2343" style="position:absolute;left:2368;top:6369;width:201;height:312;mso-wrap-style:none" o:regroupid="2" filled="f" stroked="f">
                <v:textbox style="mso-fit-shape-to-text:t" inset="0,0,0,0">
                  <w:txbxContent>
                    <w:p w:rsidR="00F6759E" w:rsidRDefault="00F6759E" w:rsidP="00BE24C8">
                      <w:r>
                        <w:rPr>
                          <w:rFonts w:ascii="仿宋_GB2312" w:eastAsia="仿宋_GB2312" w:cs="仿宋_GB2312" w:hint="eastAsia"/>
                          <w:color w:val="000000"/>
                          <w:kern w:val="0"/>
                          <w:sz w:val="20"/>
                          <w:szCs w:val="20"/>
                        </w:rPr>
                        <w:t>是</w:t>
                      </w:r>
                    </w:p>
                  </w:txbxContent>
                </v:textbox>
              </v:rect>
              <v:shape id="_x0000_s2344" style="position:absolute;left:2091;top:2822;width:1384;height:3301" coordsize="1384,3301" o:regroupid="2" path="m1384,3301l1384,,,e" filled="f" strokecolor="#404040" strokeweight="44e-5mm">
                <v:stroke endcap="round"/>
                <v:path arrowok="t"/>
              </v:shape>
              <v:shape id="_x0000_s2345" style="position:absolute;left:2007;top:2757;width:120;height:130" coordsize="160,160" o:regroupid="2" path="m,80l160,r-8,4hdc129,52,129,107,152,154hal160,160,,80xe" fillcolor="#404040" strokeweight="0">
                <v:path arrowok="t"/>
              </v:shape>
              <v:rect id="_x0000_s2346" style="position:absolute;left:3378;top:3560;width:193;height:246" o:regroupid="2" stroked="f"/>
              <v:rect id="_x0000_s2347" style="position:absolute;left:3378;top:3560;width:201;height:312;mso-wrap-style:none" o:regroupid="2" filled="f" stroked="f">
                <v:textbox style="mso-fit-shape-to-text:t" inset="0,0,0,0">
                  <w:txbxContent>
                    <w:p w:rsidR="00F6759E" w:rsidRDefault="00F6759E" w:rsidP="00BE24C8">
                      <w:r>
                        <w:rPr>
                          <w:rFonts w:ascii="仿宋_GB2312" w:eastAsia="仿宋_GB2312" w:cs="仿宋_GB2312" w:hint="eastAsia"/>
                          <w:color w:val="000000"/>
                          <w:kern w:val="0"/>
                          <w:sz w:val="20"/>
                          <w:szCs w:val="20"/>
                        </w:rPr>
                        <w:t>否</w:t>
                      </w:r>
                    </w:p>
                  </w:txbxContent>
                </v:textbox>
              </v:rect>
              <v:rect id="_x0000_s2348" style="position:absolute;left:4726;top:6149;width:1143;height:751" o:regroupid="2" fillcolor="#cdcdcd" stroked="f"/>
              <v:shape id="_x0000_s2349" style="position:absolute;left:4726;top:6149;width:1131;height:738" coordsize="1131,738" o:regroupid="2" path="m,362l566,r565,362l566,738,,362xe" stroked="f">
                <v:path arrowok="t"/>
              </v:shape>
              <v:rect id="_x0000_s2350" style="position:absolute;left:4726;top:6149;width:1143;height:751" o:regroupid="2" fillcolor="#cdcdcd" stroked="f"/>
              <v:rect id="_x0000_s2351" style="position:absolute;left:4714;top:6136;width:1167;height:776" o:regroupid="2" fillcolor="#cdcdcd" stroked="f"/>
              <v:shape id="_x0000_s2352" style="position:absolute;left:4719;top:6142;width:1144;height:752" coordsize="1521,929" o:regroupid="2" path="m5,450l757,2hdc760,,763,,766,2hal1518,450hdc1520,451,1521,454,1521,456v,3,-1,6,-3,7hal766,927hdc763,929,760,929,757,927hal5,463hdc2,461,,456,3,452v2,-3,7,-5,11,-2hal766,914r-9,l1509,450r,13l757,15r9,l14,463hdc10,466,5,464,3,461,,457,2,452,5,450haxe" strokeweight="0">
                <v:path arrowok="t"/>
              </v:shape>
              <v:rect id="_x0000_s2353" style="position:absolute;left:4714;top:6136;width:1167;height:776" o:regroupid="2" fillcolor="#cdcdcd" stroked="f"/>
              <v:rect id="_x0000_s2354" style="position:absolute;left:4690;top:6110;width:1167;height:13" o:regroupid="2" fillcolor="#f0f0f0" stroked="f"/>
              <v:rect id="_x0000_s2355" style="position:absolute;left:4690;top:6123;width:1167;height:13" o:regroupid="2" stroked="f"/>
              <v:rect id="_x0000_s2356" style="position:absolute;left:4690;top:6136;width:1167;height:52" o:regroupid="2" fillcolor="#fefefe" stroked="f"/>
              <v:rect id="_x0000_s2357" style="position:absolute;left:4690;top:6188;width:1167;height:51" o:regroupid="2" fillcolor="#fdfdfd" stroked="f"/>
              <v:rect id="_x0000_s2358" style="position:absolute;left:4690;top:6239;width:1167;height:39" o:regroupid="2" fillcolor="#fcfcfc" stroked="f"/>
              <v:rect id="_x0000_s2359" style="position:absolute;left:4690;top:6278;width:1167;height:52" o:regroupid="2" fillcolor="#fbfbfb" stroked="f"/>
              <v:rect id="_x0000_s2360" style="position:absolute;left:4690;top:6330;width:1167;height:52" o:regroupid="2" fillcolor="#fafafa" stroked="f"/>
              <v:rect id="_x0000_s2361" style="position:absolute;left:4690;top:6382;width:1167;height:39" o:regroupid="2" fillcolor="#f9f9f9" stroked="f"/>
              <v:rect id="_x0000_s2362" style="position:absolute;left:4690;top:6421;width:1167;height:103" o:regroupid="2" fillcolor="#f8f8f8" stroked="f"/>
              <v:rect id="_x0000_s2363" style="position:absolute;left:4690;top:6524;width:1167;height:39" o:regroupid="2" fillcolor="#f7f7f7" stroked="f"/>
              <v:rect id="_x0000_s2364" style="position:absolute;left:4690;top:6563;width:1167;height:52" o:regroupid="2" fillcolor="#f6f6f6" stroked="f"/>
              <v:rect id="_x0000_s2365" style="position:absolute;left:4690;top:6615;width:1167;height:52" o:regroupid="2" fillcolor="#f5f5f5" stroked="f"/>
              <v:rect id="_x0000_s2366" style="position:absolute;left:4690;top:6667;width:1167;height:38" o:regroupid="2" fillcolor="#f4f4f4" stroked="f"/>
              <v:rect id="_x0000_s2367" style="position:absolute;left:4690;top:6705;width:1167;height:52" o:regroupid="2" fillcolor="#f3f3f3" stroked="f"/>
              <v:rect id="_x0000_s2368" style="position:absolute;left:4690;top:6757;width:1167;height:52" o:regroupid="2" fillcolor="#f2f2f2" stroked="f"/>
              <v:rect id="_x0000_s2369" style="position:absolute;left:4690;top:6809;width:1167;height:39" o:regroupid="2" fillcolor="#f1f1f1" stroked="f"/>
              <v:rect id="_x0000_s2370" style="position:absolute;left:4690;top:6848;width:1167;height:26" o:regroupid="2" fillcolor="#f0f0f0" stroked="f"/>
              <v:shape id="_x0000_s2371" style="position:absolute;left:4702;top:6123;width:1143;height:738" coordsize="1143,738" o:regroupid="2" path="m,362l566,r577,362l566,738,,362xe" filled="f" strokecolor="#404040" strokeweight="1e-4mm">
                <v:stroke endcap="round"/>
                <v:path arrowok="t"/>
              </v:shape>
              <v:rect id="_x0000_s2372" style="position:absolute;left:4882;top:6369;width:601;height:312;mso-wrap-style:none" o:regroupid="2" filled="f" stroked="f">
                <v:textbox style="mso-fit-shape-to-text:t" inset="0,0,0,0">
                  <w:txbxContent>
                    <w:p w:rsidR="00F6759E" w:rsidRDefault="00F6759E" w:rsidP="000E13B9">
                      <w:pPr>
                        <w:ind w:firstLineChars="100" w:firstLine="200"/>
                      </w:pPr>
                      <w:r>
                        <w:rPr>
                          <w:rFonts w:ascii="仿宋_GB2312" w:eastAsia="仿宋_GB2312" w:cs="仿宋_GB2312" w:hint="eastAsia"/>
                          <w:color w:val="000000"/>
                          <w:kern w:val="0"/>
                          <w:sz w:val="20"/>
                          <w:szCs w:val="20"/>
                        </w:rPr>
                        <w:t>接单</w:t>
                      </w:r>
                    </w:p>
                  </w:txbxContent>
                </v:textbox>
              </v:rect>
              <v:shape id="_x0000_s2373" style="position:absolute;left:3475;top:2822;width:1793;height:3301" coordsize="1793,3301" o:regroupid="2" path="m1793,3301l1793,,,e" filled="f" strokecolor="#404040" strokeweight="44e-5mm">
                <v:stroke endcap="round"/>
                <v:path arrowok="t"/>
              </v:shape>
              <v:rect id="_x0000_s2374" style="position:absolute;left:5171;top:3379;width:193;height:245" o:regroupid="2" stroked="f"/>
              <v:rect id="_x0000_s2375" style="position:absolute;left:5171;top:3392;width:201;height:312;mso-wrap-style:none" o:regroupid="2" filled="f" stroked="f">
                <v:textbox style="mso-fit-shape-to-text:t" inset="0,0,0,0">
                  <w:txbxContent>
                    <w:p w:rsidR="00F6759E" w:rsidRDefault="00F6759E" w:rsidP="00BE24C8">
                      <w:r>
                        <w:rPr>
                          <w:rFonts w:ascii="仿宋_GB2312" w:eastAsia="仿宋_GB2312" w:cs="仿宋_GB2312" w:hint="eastAsia"/>
                          <w:color w:val="000000"/>
                          <w:kern w:val="0"/>
                          <w:sz w:val="20"/>
                          <w:szCs w:val="20"/>
                        </w:rPr>
                        <w:t>否</w:t>
                      </w:r>
                    </w:p>
                  </w:txbxContent>
                </v:textbox>
              </v:rect>
              <v:rect id="_x0000_s2376" style="position:absolute;left:4726;top:7611;width:1143;height:751" o:regroupid="2" fillcolor="#cdcdcd" stroked="f"/>
              <v:shape id="_x0000_s2377" style="position:absolute;left:4726;top:7611;width:1131;height:738" coordsize="1131,738" o:regroupid="2" path="m,376l566,r565,376l566,738,,376xe" stroked="f">
                <v:path arrowok="t"/>
              </v:shape>
              <v:rect id="_x0000_s2378" style="position:absolute;left:4726;top:7611;width:1143;height:751" o:regroupid="2" fillcolor="#cdcdcd" stroked="f"/>
              <v:rect id="_x0000_s2379" style="position:absolute;left:4714;top:7599;width:1167;height:776" o:regroupid="2" fillcolor="#cdcdcd" stroked="f"/>
              <v:shape id="_x0000_s2380" style="position:absolute;left:4719;top:7605;width:1144;height:752" coordsize="1521,929" o:regroupid="2" path="m5,466l757,2hdc760,,763,,766,2hal1518,466hdc1520,467,1521,470,1521,473v,2,-1,5,-3,6hal766,927hdc763,929,760,929,757,927hal5,479hdc2,477,,472,3,468v2,-3,7,-5,11,-2hal766,914r-9,l1509,466r,13l757,15r9,l14,479hdc10,482,5,480,3,477,,473,2,468,5,466haxe" strokeweight="0">
                <v:path arrowok="t"/>
              </v:shape>
              <v:rect id="_x0000_s2381" style="position:absolute;left:4714;top:7599;width:1167;height:776" o:regroupid="2" fillcolor="#cdcdcd" stroked="f"/>
              <v:rect id="_x0000_s2382" style="position:absolute;left:4690;top:7573;width:1167;height:13" o:regroupid="2" fillcolor="#f0f0f0" stroked="f"/>
              <v:rect id="_x0000_s2383" style="position:absolute;left:4690;top:7586;width:1167;height:25" o:regroupid="2" stroked="f"/>
              <v:rect id="_x0000_s2384" style="position:absolute;left:4690;top:7611;width:1167;height:39" o:regroupid="2" fillcolor="#fefefe" stroked="f"/>
              <v:rect id="_x0000_s2385" style="position:absolute;left:4690;top:7650;width:1167;height:52" o:regroupid="2" fillcolor="#fdfdfd" stroked="f"/>
              <v:rect id="_x0000_s2386" style="position:absolute;left:4690;top:7702;width:1167;height:52" o:regroupid="2" fillcolor="#fcfcfc" stroked="f"/>
              <v:rect id="_x0000_s2387" style="position:absolute;left:4690;top:7754;width:1167;height:39" o:regroupid="2" fillcolor="#fbfbfb" stroked="f"/>
              <v:rect id="_x0000_s2388" style="position:absolute;left:4690;top:7793;width:1167;height:52" o:regroupid="2" fillcolor="#fafafa" stroked="f"/>
              <v:rect id="_x0000_s2389" style="position:absolute;left:4690;top:7845;width:1167;height:51" o:regroupid="2" fillcolor="#f9f9f9" stroked="f"/>
              <v:rect id="_x0000_s2390" style="position:absolute;left:4690;top:7896;width:1167;height:91" o:regroupid="2" fillcolor="#f8f8f8" stroked="f"/>
              <v:rect id="_x0000_s2391" style="position:absolute;left:4690;top:7987;width:1167;height:52" o:regroupid="2" fillcolor="#f7f7f7" stroked="f"/>
              <v:rect id="_x0000_s2392" style="position:absolute;left:4690;top:8039;width:1167;height:39" o:regroupid="2" fillcolor="#f6f6f6" stroked="f"/>
              <v:rect id="_x0000_s2393" style="position:absolute;left:4690;top:8078;width:1167;height:51" o:regroupid="2" fillcolor="#f5f5f5" stroked="f"/>
              <v:rect id="_x0000_s2394" style="position:absolute;left:4690;top:8129;width:1167;height:52" o:regroupid="2" fillcolor="#f4f4f4" stroked="f"/>
              <v:rect id="_x0000_s2395" style="position:absolute;left:4690;top:8181;width:1167;height:39" o:regroupid="2" fillcolor="#f3f3f3" stroked="f"/>
              <v:rect id="_x0000_s2396" style="position:absolute;left:4690;top:8220;width:1167;height:52" o:regroupid="2" fillcolor="#f2f2f2" stroked="f"/>
              <v:rect id="_x0000_s2397" style="position:absolute;left:4690;top:8272;width:1167;height:51" o:regroupid="2" fillcolor="#f1f1f1" stroked="f"/>
              <v:rect id="_x0000_s2398" style="position:absolute;left:4690;top:8323;width:1167;height:13" o:regroupid="2" fillcolor="#f0f0f0" stroked="f"/>
              <v:shape id="_x0000_s2399" style="position:absolute;left:4690;top:7586;width:1143;height:737" coordsize="1143,737" o:regroupid="2" path="m,375l566,r577,375l566,737,,375xe" filled="f" strokecolor="#404040" strokeweight="1e-4mm">
                <v:stroke endcap="round"/>
                <v:path arrowok="t"/>
              </v:shape>
              <v:rect id="_x0000_s2400" style="position:absolute;left:4963;top:7740;width:641;height:415;mso-wrap-style:none" o:regroupid="2" filled="f" stroked="f">
                <v:textbox style="mso-fit-shape-to-text:t" inset="0,0,0,0">
                  <w:txbxContent>
                    <w:p w:rsidR="00301711" w:rsidRPr="00301711" w:rsidRDefault="00301711" w:rsidP="00301711">
                      <w:pPr>
                        <w:adjustRightInd w:val="0"/>
                        <w:snapToGrid w:val="0"/>
                        <w:jc w:val="center"/>
                        <w:rPr>
                          <w:rFonts w:ascii="仿宋_GB2312" w:eastAsia="仿宋_GB2312" w:cs="仿宋_GB2312"/>
                          <w:color w:val="000000"/>
                          <w:kern w:val="0"/>
                          <w:sz w:val="16"/>
                          <w:szCs w:val="16"/>
                        </w:rPr>
                      </w:pPr>
                      <w:r w:rsidRPr="00301711">
                        <w:rPr>
                          <w:rFonts w:ascii="仿宋_GB2312" w:eastAsia="仿宋_GB2312" w:cs="仿宋_GB2312" w:hint="eastAsia"/>
                          <w:color w:val="000000"/>
                          <w:kern w:val="0"/>
                          <w:sz w:val="16"/>
                          <w:szCs w:val="16"/>
                        </w:rPr>
                        <w:t>核算中心</w:t>
                      </w:r>
                    </w:p>
                    <w:p w:rsidR="00F6759E" w:rsidRDefault="000E13B9" w:rsidP="00301711">
                      <w:pPr>
                        <w:adjustRightInd w:val="0"/>
                        <w:snapToGrid w:val="0"/>
                        <w:jc w:val="center"/>
                      </w:pPr>
                      <w:r>
                        <w:rPr>
                          <w:rFonts w:ascii="仿宋_GB2312" w:eastAsia="仿宋_GB2312" w:cs="仿宋_GB2312" w:hint="eastAsia"/>
                          <w:color w:val="000000"/>
                          <w:kern w:val="0"/>
                          <w:sz w:val="16"/>
                          <w:szCs w:val="16"/>
                        </w:rPr>
                        <w:t>审核</w:t>
                      </w:r>
                    </w:p>
                  </w:txbxContent>
                </v:textbox>
              </v:rect>
              <v:line id="_x0000_s2401" style="position:absolute" from="5268,6861" to="5269,7495" o:regroupid="2" strokecolor="#404040" strokeweight="44e-5mm">
                <v:stroke endcap="round"/>
              </v:line>
              <v:shape id="_x0000_s2402" style="position:absolute;left:5215;top:7469;width:113;height:117" coordsize="150,144" o:regroupid="2" path="m70,144l6,,,1hdc47,25,103,25,150,1hal150,,70,144xe" fillcolor="#404040" strokeweight="0">
                <v:path arrowok="t"/>
              </v:shape>
              <v:shape id="_x0000_s2403" style="position:absolute;left:5268;top:2822;width:685;height:3663" coordsize="685,3663" o:regroupid="2" path="m577,3663r108,l685,,,e" filled="f" strokecolor="#404040" strokeweight="44e-5mm">
                <v:stroke endcap="round"/>
                <v:path arrowok="t"/>
              </v:shape>
              <v:rect id="_x0000_s2404" style="position:absolute;left:5857;top:4220;width:193;height:259" o:regroupid="2" stroked="f"/>
              <v:rect id="_x0000_s2405" style="position:absolute;left:5857;top:4233;width:201;height:312;mso-wrap-style:none" o:regroupid="2" filled="f" stroked="f">
                <v:textbox style="mso-fit-shape-to-text:t" inset="0,0,0,0">
                  <w:txbxContent>
                    <w:p w:rsidR="00F6759E" w:rsidRDefault="00F6759E" w:rsidP="00BE24C8">
                      <w:r>
                        <w:rPr>
                          <w:rFonts w:ascii="仿宋_GB2312" w:eastAsia="仿宋_GB2312" w:cs="仿宋_GB2312" w:hint="eastAsia"/>
                          <w:color w:val="000000"/>
                          <w:kern w:val="0"/>
                          <w:sz w:val="20"/>
                          <w:szCs w:val="20"/>
                        </w:rPr>
                        <w:t>否</w:t>
                      </w:r>
                    </w:p>
                  </w:txbxContent>
                </v:textbox>
              </v:rect>
              <v:shape id="_x0000_s2406" style="position:absolute;left:5604;top:2822;width:470;height:5139" coordsize="470,5139" o:regroupid="2" path="m241,5139r229,l470,,,e" filled="f" strokecolor="#404040" strokeweight="44e-5mm">
                <v:stroke endcap="round"/>
                <v:path arrowok="t"/>
              </v:shape>
              <v:rect id="_x0000_s2407" style="position:absolute;left:5978;top:5139;width:192;height:246" o:regroupid="2" stroked="f"/>
              <v:rect id="_x0000_s2408" style="position:absolute;left:5978;top:5139;width:201;height:312;mso-wrap-style:none" o:regroupid="2" filled="f" stroked="f">
                <v:textbox style="mso-fit-shape-to-text:t" inset="0,0,0,0">
                  <w:txbxContent>
                    <w:p w:rsidR="00F6759E" w:rsidRDefault="00F6759E" w:rsidP="00BE24C8">
                      <w:r>
                        <w:rPr>
                          <w:rFonts w:ascii="仿宋_GB2312" w:eastAsia="仿宋_GB2312" w:cs="仿宋_GB2312" w:hint="eastAsia"/>
                          <w:color w:val="000000"/>
                          <w:kern w:val="0"/>
                          <w:sz w:val="20"/>
                          <w:szCs w:val="20"/>
                        </w:rPr>
                        <w:t>否</w:t>
                      </w:r>
                    </w:p>
                  </w:txbxContent>
                </v:textbox>
              </v:rect>
              <v:rect id="_x0000_s2409" style="position:absolute;left:4726;top:9087;width:1131;height:466" o:regroupid="2" fillcolor="#cdcdcd" stroked="f"/>
              <v:rect id="_x0000_s2415" style="position:absolute;left:4690;top:9035;width:1167;height:13" o:regroupid="2" fillcolor="#f0f0f0" stroked="f"/>
              <v:rect id="_x0000_s2416" style="position:absolute;left:4690;top:9048;width:1167;height:26" o:regroupid="2" stroked="f"/>
              <v:rect id="_x0000_s2417" style="position:absolute;left:4690;top:9074;width:1167;height:52" o:regroupid="2" fillcolor="#fefefe" stroked="f"/>
              <v:rect id="_x0000_s2418" style="position:absolute;left:4690;top:9126;width:1167;height:39" o:regroupid="2" fillcolor="#fdfdfd" stroked="f"/>
              <v:rect id="_x0000_s2419" style="position:absolute;left:4690;top:8856;width:1167;height:52" o:regroupid="2" fillcolor="#fcfcfc" stroked="f"/>
              <v:rect id="_x0000_s2420" style="position:absolute;left:4705;top:8815;width:1152;height:453" o:regroupid="2" fillcolor="#fbfbfb" stroked="f"/>
              <v:rect id="_x0000_s2421" style="position:absolute;left:4690;top:9268;width:1167;height:39" o:regroupid="2" fillcolor="#fafafa" stroked="f"/>
              <v:rect id="_x0000_s2422" style="position:absolute;left:4666;top:9307;width:1167;height:52" o:regroupid="2" fillcolor="#f9f9f9" stroked="f"/>
              <v:rect id="_x0000_s2423" style="position:absolute;left:4690;top:9359;width:1167;height:104" o:regroupid="2" fillcolor="#f8f8f8" stroked="f"/>
              <v:rect id="_x0000_s2424" style="position:absolute;left:4690;top:9463;width:1167;height:38" o:regroupid="2" fillcolor="#f7f7f7" stroked="f"/>
              <v:rect id="_x0000_s2425" style="position:absolute;left:4690;top:9501;width:1167;height:52" o:regroupid="2" fillcolor="#f6f6f6" stroked="f"/>
              <v:rect id="_x0000_s2432" style="position:absolute;left:4720;top:8815;width:1143;height:738" o:regroupid="2" filled="f" strokecolor="#404040" strokeweight="1e-4mm">
                <v:stroke joinstyle="round" endcap="round"/>
              </v:rect>
              <v:rect id="_x0000_s2433" style="position:absolute;left:4963;top:8944;width:641;height:415;mso-wrap-style:none" o:regroupid="2" filled="f" stroked="f">
                <v:textbox style="mso-fit-shape-to-text:t" inset="0,0,0,0">
                  <w:txbxContent>
                    <w:p w:rsidR="00301711" w:rsidRPr="00301711" w:rsidRDefault="00301711" w:rsidP="00301711">
                      <w:pPr>
                        <w:adjustRightInd w:val="0"/>
                        <w:snapToGrid w:val="0"/>
                        <w:rPr>
                          <w:rFonts w:ascii="仿宋_GB2312" w:eastAsia="仿宋_GB2312" w:cs="仿宋_GB2312"/>
                          <w:color w:val="000000"/>
                          <w:kern w:val="0"/>
                          <w:sz w:val="16"/>
                          <w:szCs w:val="16"/>
                        </w:rPr>
                      </w:pPr>
                      <w:r w:rsidRPr="00301711">
                        <w:rPr>
                          <w:rFonts w:ascii="仿宋_GB2312" w:eastAsia="仿宋_GB2312" w:cs="仿宋_GB2312" w:hint="eastAsia"/>
                          <w:color w:val="000000"/>
                          <w:kern w:val="0"/>
                          <w:sz w:val="16"/>
                          <w:szCs w:val="16"/>
                        </w:rPr>
                        <w:t>结算中心</w:t>
                      </w:r>
                    </w:p>
                    <w:p w:rsidR="00F6759E" w:rsidRPr="00301711" w:rsidRDefault="00F6759E" w:rsidP="00301711">
                      <w:pPr>
                        <w:adjustRightInd w:val="0"/>
                        <w:snapToGrid w:val="0"/>
                        <w:rPr>
                          <w:sz w:val="16"/>
                          <w:szCs w:val="16"/>
                        </w:rPr>
                      </w:pPr>
                      <w:r w:rsidRPr="00301711">
                        <w:rPr>
                          <w:rFonts w:ascii="仿宋_GB2312" w:eastAsia="仿宋_GB2312" w:cs="仿宋_GB2312" w:hint="eastAsia"/>
                          <w:color w:val="000000"/>
                          <w:kern w:val="0"/>
                          <w:sz w:val="16"/>
                          <w:szCs w:val="16"/>
                        </w:rPr>
                        <w:t>出纳付款</w:t>
                      </w:r>
                    </w:p>
                  </w:txbxContent>
                </v:textbox>
              </v:rect>
              <v:line id="_x0000_s2434" style="position:absolute" from="5268,8323" to="5269,8727" o:regroupid="2" strokecolor="#404040" strokeweight="44e-5mm">
                <v:stroke endcap="round"/>
              </v:line>
              <v:shape id="_x0000_s2435" style="position:absolute;left:5215;top:8727;width:113;height:129" coordsize="150,160" o:regroupid="2" path="m70,160l6,,,7hdc47,31,103,31,150,7hal150,,70,160xe" fillcolor="#404040" strokeweight="0">
                <v:path arrowok="t"/>
              </v:shape>
              <v:rect id="_x0000_s2447" style="position:absolute;left:4705;top:9989;width:1176;height:515" o:regroupid="2" fillcolor="#fbfbfb" stroked="f"/>
              <v:rect id="_x0000_s2450" style="position:absolute;left:4690;top:10848;width:1167;height:64" o:regroupid="2" filled="f" fillcolor="#f8f8f8" stroked="f"/>
            </v:group>
            <v:shape id="_x0000_s2459" style="position:absolute;left:4744;top:10015;width:1089;height:489" coordsize="1512,605" path="m303,597r912,l1210,605hdc1377,605,1512,469,1512,302,1512,135,1377,,1210,v,,,,,hal1215,5,303,5r,-5hdc136,,,135,,302,,469,136,605,303,605hal303,597xe" filled="f" strokecolor="#404040" strokeweight="1e-4mm">
              <v:stroke endcap="round"/>
              <v:path arrowok="t"/>
            </v:shape>
            <v:rect id="_x0000_s2460" style="position:absolute;left:5090;top:10117;width:401;height:312;mso-wrap-style:none" filled="f" stroked="f">
              <v:textbox style="mso-fit-shape-to-text:t" inset="0,0,0,0">
                <w:txbxContent>
                  <w:p w:rsidR="00F6759E" w:rsidRDefault="00F6759E" w:rsidP="00BE24C8">
                    <w:r>
                      <w:rPr>
                        <w:rFonts w:ascii="仿宋_GB2312" w:eastAsia="仿宋_GB2312" w:cs="仿宋_GB2312" w:hint="eastAsia"/>
                        <w:color w:val="000000"/>
                        <w:kern w:val="0"/>
                        <w:sz w:val="20"/>
                        <w:szCs w:val="20"/>
                      </w:rPr>
                      <w:t>结束</w:t>
                    </w:r>
                  </w:p>
                </w:txbxContent>
              </v:textbox>
            </v:rect>
            <v:line id="_x0000_s2461" style="position:absolute" from="5283,9553" to="5284,10015" strokecolor="#404040" strokeweight="44e-5mm">
              <v:stroke endcap="round"/>
            </v:line>
            <v:shape id="_x0000_s2462" style="position:absolute;left:5215;top:9885;width:149;height:130" coordsize="150,160" path="m70,160l6,,,5hdc47,28,103,28,150,5hal150,,70,160xe" fillcolor="#404040" strokeweight="0">
              <v:path arrowok="t"/>
            </v:shape>
            <v:rect id="_x0000_s2463" style="position:absolute;left:6582;top:7637;width:1155;height:751" fillcolor="#cdcdcd" stroked="f"/>
            <v:shape id="_x0000_s2464" style="position:absolute;left:6582;top:7637;width:1143;height:738" coordsize="1143,738" path="m,376l566,r577,376l566,738,,376xe" stroked="f">
              <v:path arrowok="t"/>
            </v:shape>
            <v:rect id="_x0000_s2465" style="position:absolute;left:6582;top:7637;width:1155;height:751" fillcolor="#cdcdcd" stroked="f"/>
            <v:rect id="_x0000_s2466" style="position:absolute;left:6570;top:7625;width:1179;height:776" fillcolor="#cdcdcd" stroked="f"/>
            <v:shape id="_x0000_s2467" style="position:absolute;left:6575;top:7631;width:1156;height:752" coordsize="1537,929" path="m5,466l757,2hdc760,,763,,766,2hal1534,466hdc1536,467,1537,470,1537,473v,2,-1,5,-4,6hal765,927hdc763,929,760,929,757,927hal5,479hdc2,477,,472,3,468v2,-3,7,-5,11,-2hal766,914r-9,l1525,466r,13l757,15r9,l14,479hdc10,482,5,480,3,477,,473,2,468,5,466haxe" strokeweight="0">
              <v:path arrowok="t"/>
            </v:shape>
            <v:rect id="_x0000_s2468" style="position:absolute;left:6570;top:7625;width:1179;height:776" fillcolor="#cdcdcd" stroked="f"/>
            <v:rect id="_x0000_s2469" style="position:absolute;left:6546;top:7599;width:1167;height:13" fillcolor="#f0f0f0" stroked="f"/>
            <v:rect id="_x0000_s2470" style="position:absolute;left:6546;top:7612;width:1167;height:25" stroked="f"/>
            <v:rect id="_x0000_s2471" style="position:absolute;left:6546;top:7637;width:1167;height:39" fillcolor="#fefefe" stroked="f"/>
            <v:rect id="_x0000_s2472" style="position:absolute;left:6546;top:7676;width:1167;height:52" fillcolor="#fdfdfd" stroked="f"/>
            <v:rect id="_x0000_s2473" style="position:absolute;left:6546;top:7728;width:1167;height:52" fillcolor="#fcfcfc" stroked="f"/>
            <v:rect id="_x0000_s2474" style="position:absolute;left:6546;top:7780;width:1167;height:39" fillcolor="#fbfbfb" stroked="f"/>
            <v:rect id="_x0000_s2475" style="position:absolute;left:6546;top:7819;width:1167;height:52" fillcolor="#fafafa" stroked="f"/>
            <v:rect id="_x0000_s2476" style="position:absolute;left:6546;top:7871;width:1167;height:51" fillcolor="#f9f9f9" stroked="f"/>
            <v:rect id="_x0000_s2477" style="position:absolute;left:6546;top:7922;width:1167;height:91" fillcolor="#f8f8f8" stroked="f"/>
            <v:rect id="_x0000_s2478" style="position:absolute;left:6546;top:8013;width:1167;height:52" fillcolor="#f7f7f7" stroked="f"/>
            <v:rect id="_x0000_s2479" style="position:absolute;left:6546;top:8065;width:1167;height:39" fillcolor="#f6f6f6" stroked="f"/>
            <v:rect id="_x0000_s2480" style="position:absolute;left:6546;top:8104;width:1167;height:51" fillcolor="#f5f5f5" stroked="f"/>
            <v:rect id="_x0000_s2481" style="position:absolute;left:6546;top:8155;width:1167;height:52" fillcolor="#f4f4f4" stroked="f"/>
            <v:rect id="_x0000_s2482" style="position:absolute;left:6546;top:8207;width:1167;height:39" fillcolor="#f3f3f3" stroked="f"/>
            <v:rect id="_x0000_s2483" style="position:absolute;left:6546;top:8246;width:1167;height:52" fillcolor="#f2f2f2" stroked="f"/>
            <v:rect id="_x0000_s2484" style="position:absolute;left:6546;top:8298;width:1167;height:51" fillcolor="#f1f1f1" stroked="f"/>
            <v:rect id="_x0000_s2485" style="position:absolute;left:6546;top:8349;width:1167;height:13" fillcolor="#f0f0f0" stroked="f"/>
            <v:shape id="_x0000_s2486" style="position:absolute;left:6558;top:7612;width:1143;height:737" coordsize="1143,737" path="m,375l566,r577,375l566,737,,375xe" filled="f" strokecolor="#404040" strokeweight="1e-4mm">
              <v:stroke endcap="round"/>
              <v:path arrowok="t"/>
            </v:shape>
            <v:rect id="_x0000_s2487" style="position:absolute;left:6931;top:7871;width:401;height:312;mso-wrap-style:none" filled="f" stroked="f">
              <v:textbox style="mso-fit-shape-to-text:t" inset="0,0,0,0">
                <w:txbxContent>
                  <w:p w:rsidR="00F6759E" w:rsidRDefault="00F6759E" w:rsidP="00BE24C8">
                    <w:r>
                      <w:rPr>
                        <w:rFonts w:ascii="仿宋_GB2312" w:eastAsia="仿宋_GB2312" w:cs="仿宋_GB2312" w:hint="eastAsia"/>
                        <w:color w:val="000000"/>
                        <w:kern w:val="0"/>
                        <w:sz w:val="20"/>
                        <w:szCs w:val="20"/>
                      </w:rPr>
                      <w:t>审核</w:t>
                    </w:r>
                  </w:p>
                </w:txbxContent>
              </v:textbox>
            </v:rect>
            <v:line id="_x0000_s2488" style="position:absolute" from="4055,6511" to="4633,6512" strokecolor="#404040" strokeweight="44e-5mm">
              <v:stroke endcap="round"/>
            </v:line>
            <v:shape id="_x0000_s2489" style="position:absolute;left:4605;top:6456;width:112;height:122" coordsize="149,150" path="m149,68l5,148,,150hdc24,103,24,47,,hal5,4,149,68xe" fillcolor="#404040" strokeweight="0">
              <v:path arrowok="t"/>
            </v:shape>
            <v:rect id="_x0000_s2490" style="position:absolute;left:4296;top:6395;width:192;height:246" stroked="f"/>
            <v:rect id="_x0000_s2491" style="position:absolute;left:4296;top:6395;width:201;height:312;mso-wrap-style:none" filled="f" stroked="f">
              <v:textbox style="mso-fit-shape-to-text:t" inset="0,0,0,0">
                <w:txbxContent>
                  <w:p w:rsidR="00F6759E" w:rsidRDefault="00F6759E" w:rsidP="00BE24C8">
                    <w:r>
                      <w:rPr>
                        <w:rFonts w:ascii="仿宋_GB2312" w:eastAsia="仿宋_GB2312" w:cs="仿宋_GB2312" w:hint="eastAsia"/>
                        <w:color w:val="000000"/>
                        <w:kern w:val="0"/>
                        <w:sz w:val="20"/>
                        <w:szCs w:val="20"/>
                      </w:rPr>
                      <w:t>是</w:t>
                    </w:r>
                  </w:p>
                </w:txbxContent>
              </v:textbox>
            </v:rect>
            <v:line id="_x0000_s2492" style="position:absolute" from="5860,7987" to="6474,7988" strokecolor="#404040" strokeweight="44e-5mm">
              <v:stroke endcap="round"/>
            </v:line>
            <v:shape id="_x0000_s2493" style="position:absolute;left:6447;top:7922;width:111;height:123" coordsize="148,152" path="m148,80l4,144,,152hdc24,105,24,49,,2hal4,,148,80xe" fillcolor="#404040" strokeweight="0">
              <v:path arrowok="t"/>
            </v:shape>
            <v:rect id="_x0000_s2494" style="position:absolute;left:6113;top:7858;width:192;height:246" stroked="f"/>
            <v:rect id="_x0000_s2495" style="position:absolute;left:6113;top:7871;width:201;height:312;mso-wrap-style:none" filled="f" stroked="f">
              <v:textbox style="mso-fit-shape-to-text:t" inset="0,0,0,0">
                <w:txbxContent>
                  <w:p w:rsidR="00F6759E" w:rsidRDefault="00F6759E" w:rsidP="00BE24C8">
                    <w:r>
                      <w:rPr>
                        <w:rFonts w:ascii="仿宋_GB2312" w:eastAsia="仿宋_GB2312" w:cs="仿宋_GB2312" w:hint="eastAsia"/>
                        <w:color w:val="000000"/>
                        <w:kern w:val="0"/>
                        <w:sz w:val="20"/>
                        <w:szCs w:val="20"/>
                      </w:rPr>
                      <w:t>是</w:t>
                    </w:r>
                  </w:p>
                </w:txbxContent>
              </v:textbox>
            </v:rect>
            <v:shape id="_x0000_s2496" style="position:absolute;left:6041;top:2848;width:1083;height:4764" coordsize="1083,4764" path="m1083,4764l1083,,,e" filled="f" strokecolor="#404040" strokeweight="44e-5mm">
              <v:stroke endcap="round"/>
              <v:path arrowok="t"/>
            </v:shape>
            <v:rect id="_x0000_s2497" style="position:absolute;left:7027;top:4518;width:193;height:246" stroked="f"/>
            <v:rect id="_x0000_s2498" style="position:absolute;left:7027;top:4531;width:201;height:312;mso-wrap-style:none" filled="f" stroked="f">
              <v:textbox style="mso-fit-shape-to-text:t" inset="0,0,0,0">
                <w:txbxContent>
                  <w:p w:rsidR="00F6759E" w:rsidRDefault="00F6759E" w:rsidP="00BE24C8">
                    <w:r>
                      <w:rPr>
                        <w:rFonts w:ascii="仿宋_GB2312" w:eastAsia="仿宋_GB2312" w:cs="仿宋_GB2312" w:hint="eastAsia"/>
                        <w:color w:val="000000"/>
                        <w:kern w:val="0"/>
                        <w:sz w:val="20"/>
                        <w:szCs w:val="20"/>
                      </w:rPr>
                      <w:t>否</w:t>
                    </w:r>
                  </w:p>
                </w:txbxContent>
              </v:textbox>
            </v:rect>
            <w10:wrap type="none"/>
            <w10:anchorlock/>
          </v:group>
        </w:pict>
      </w:r>
    </w:p>
    <w:sectPr w:rsidR="001C0BC8" w:rsidRPr="003838C3" w:rsidSect="00F5250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F66" w:rsidRDefault="00E51F66" w:rsidP="00B73D97">
      <w:r>
        <w:separator/>
      </w:r>
    </w:p>
  </w:endnote>
  <w:endnote w:type="continuationSeparator" w:id="1">
    <w:p w:rsidR="00E51F66" w:rsidRDefault="00E51F66" w:rsidP="00B73D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F66" w:rsidRDefault="00E51F66" w:rsidP="00B73D97">
      <w:r>
        <w:separator/>
      </w:r>
    </w:p>
  </w:footnote>
  <w:footnote w:type="continuationSeparator" w:id="1">
    <w:p w:rsidR="00E51F66" w:rsidRDefault="00E51F66" w:rsidP="00B73D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6D08E3"/>
    <w:multiLevelType w:val="hybridMultilevel"/>
    <w:tmpl w:val="E42CFEE2"/>
    <w:lvl w:ilvl="0" w:tplc="9C8AF7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24C4EA3"/>
    <w:multiLevelType w:val="hybridMultilevel"/>
    <w:tmpl w:val="57501EA2"/>
    <w:lvl w:ilvl="0" w:tplc="DF8489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o:colormenu v:ext="edit" fill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3D97"/>
    <w:rsid w:val="00096E9F"/>
    <w:rsid w:val="000E13B9"/>
    <w:rsid w:val="00104BFE"/>
    <w:rsid w:val="0016334C"/>
    <w:rsid w:val="001C0BC8"/>
    <w:rsid w:val="00282887"/>
    <w:rsid w:val="002D68A7"/>
    <w:rsid w:val="00301711"/>
    <w:rsid w:val="003838C3"/>
    <w:rsid w:val="00417097"/>
    <w:rsid w:val="004972E1"/>
    <w:rsid w:val="005E2B15"/>
    <w:rsid w:val="006427CA"/>
    <w:rsid w:val="006B2C90"/>
    <w:rsid w:val="007610F7"/>
    <w:rsid w:val="00872A80"/>
    <w:rsid w:val="008C3BD1"/>
    <w:rsid w:val="008C6D99"/>
    <w:rsid w:val="008D7FBC"/>
    <w:rsid w:val="00902FEA"/>
    <w:rsid w:val="00925E75"/>
    <w:rsid w:val="009F3D4D"/>
    <w:rsid w:val="00A5547C"/>
    <w:rsid w:val="00AE6EC6"/>
    <w:rsid w:val="00B443BF"/>
    <w:rsid w:val="00B73D97"/>
    <w:rsid w:val="00BE24C8"/>
    <w:rsid w:val="00C249B8"/>
    <w:rsid w:val="00C5238A"/>
    <w:rsid w:val="00CC4618"/>
    <w:rsid w:val="00CF3EF6"/>
    <w:rsid w:val="00DC6A67"/>
    <w:rsid w:val="00E51F66"/>
    <w:rsid w:val="00F52507"/>
    <w:rsid w:val="00F6759E"/>
    <w:rsid w:val="00F95C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fillcolor="none"/>
    </o:shapedefaults>
    <o:shapelayout v:ext="edit">
      <o:idmap v:ext="edit" data="2"/>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5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73D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73D97"/>
    <w:rPr>
      <w:sz w:val="18"/>
      <w:szCs w:val="18"/>
    </w:rPr>
  </w:style>
  <w:style w:type="paragraph" w:styleId="a4">
    <w:name w:val="footer"/>
    <w:basedOn w:val="a"/>
    <w:link w:val="Char0"/>
    <w:uiPriority w:val="99"/>
    <w:semiHidden/>
    <w:unhideWhenUsed/>
    <w:rsid w:val="00B73D9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73D97"/>
    <w:rPr>
      <w:sz w:val="18"/>
      <w:szCs w:val="18"/>
    </w:rPr>
  </w:style>
  <w:style w:type="paragraph" w:styleId="a5">
    <w:name w:val="Balloon Text"/>
    <w:basedOn w:val="a"/>
    <w:link w:val="Char1"/>
    <w:uiPriority w:val="99"/>
    <w:semiHidden/>
    <w:unhideWhenUsed/>
    <w:rsid w:val="00B73D97"/>
    <w:rPr>
      <w:sz w:val="18"/>
      <w:szCs w:val="18"/>
    </w:rPr>
  </w:style>
  <w:style w:type="character" w:customStyle="1" w:styleId="Char1">
    <w:name w:val="批注框文本 Char"/>
    <w:basedOn w:val="a0"/>
    <w:link w:val="a5"/>
    <w:uiPriority w:val="99"/>
    <w:semiHidden/>
    <w:rsid w:val="00B73D97"/>
    <w:rPr>
      <w:sz w:val="18"/>
      <w:szCs w:val="18"/>
    </w:rPr>
  </w:style>
  <w:style w:type="paragraph" w:styleId="a6">
    <w:name w:val="List Paragraph"/>
    <w:basedOn w:val="a"/>
    <w:uiPriority w:val="34"/>
    <w:qFormat/>
    <w:rsid w:val="0041709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4</Words>
  <Characters>26</Characters>
  <Application>Microsoft Office Word</Application>
  <DocSecurity>0</DocSecurity>
  <Lines>1</Lines>
  <Paragraphs>1</Paragraphs>
  <ScaleCrop>false</ScaleCrop>
  <Company>CHINA</Company>
  <LinksUpToDate>false</LinksUpToDate>
  <CharactersWithSpaces>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dc:creator>
  <cp:keywords/>
  <dc:description/>
  <cp:lastModifiedBy>finance</cp:lastModifiedBy>
  <cp:revision>15</cp:revision>
  <cp:lastPrinted>2017-05-23T08:36:00Z</cp:lastPrinted>
  <dcterms:created xsi:type="dcterms:W3CDTF">2017-05-22T01:45:00Z</dcterms:created>
  <dcterms:modified xsi:type="dcterms:W3CDTF">2017-05-23T08:37:00Z</dcterms:modified>
</cp:coreProperties>
</file>